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pStyle w:val="BodyText"/>
        <w:ind w:left="146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65.2pt;height:260.2pt;mso-position-horizontal-relative:char;mso-position-vertical-relative:line" coordorigin="0,0" coordsize="7304,5204">
            <v:rect style="position:absolute;left:0;top:5157;width:7304;height:46" filled="true" fillcolor="#974805" stroked="false">
              <v:fill type="solid"/>
            </v:rect>
            <v:shape style="position:absolute;left:1116;top:0;width:5100;height:5158" type="#_x0000_t75" stroked="false">
              <v:imagedata r:id="rId5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  <w:spacing w:before="124"/>
        <w:ind w:left="2044"/>
      </w:pPr>
      <w:r>
        <w:rPr>
          <w:color w:val="974805"/>
        </w:rPr>
        <w:t>PADRON,</w:t>
      </w:r>
      <w:r>
        <w:rPr>
          <w:color w:val="974805"/>
          <w:spacing w:val="-8"/>
        </w:rPr>
        <w:t> </w:t>
      </w:r>
      <w:r>
        <w:rPr>
          <w:color w:val="974805"/>
        </w:rPr>
        <w:t>MORALES</w:t>
      </w:r>
      <w:r>
        <w:rPr>
          <w:color w:val="974805"/>
          <w:spacing w:val="-6"/>
        </w:rPr>
        <w:t> </w:t>
      </w:r>
      <w:r>
        <w:rPr>
          <w:color w:val="974805"/>
        </w:rPr>
        <w:t>Y</w:t>
      </w:r>
      <w:r>
        <w:rPr>
          <w:color w:val="974805"/>
          <w:spacing w:val="-7"/>
        </w:rPr>
        <w:t> </w:t>
      </w:r>
      <w:r>
        <w:rPr>
          <w:color w:val="974805"/>
        </w:rPr>
        <w:t>ASOCIADOS</w:t>
      </w:r>
    </w:p>
    <w:p>
      <w:pPr>
        <w:pStyle w:val="BodyText"/>
        <w:rPr>
          <w:rFonts w:ascii="Times New Roman"/>
          <w:b/>
          <w:sz w:val="13"/>
        </w:rPr>
      </w:pPr>
      <w:r>
        <w:rPr/>
        <w:pict>
          <v:rect style="position:absolute;margin-left:115.080002pt;margin-top:9.441756pt;width:365.160015pt;height:2.28003pt;mso-position-horizontal-relative:page;mso-position-vertical-relative:paragraph;z-index:-15728128;mso-wrap-distance-left:0;mso-wrap-distance-right:0" filled="true" fillcolor="#974805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rFonts w:ascii="Times New Roman"/>
          <w:b/>
          <w:sz w:val="6"/>
        </w:rPr>
      </w:pPr>
    </w:p>
    <w:p>
      <w:pPr>
        <w:pStyle w:val="Title"/>
      </w:pPr>
      <w:r>
        <w:rPr>
          <w:color w:val="974805"/>
        </w:rPr>
        <w:t>AUDITORES,</w:t>
      </w:r>
      <w:r>
        <w:rPr>
          <w:color w:val="974805"/>
          <w:spacing w:val="10"/>
        </w:rPr>
        <w:t> </w:t>
      </w:r>
      <w:r>
        <w:rPr>
          <w:color w:val="974805"/>
        </w:rPr>
        <w:t>S.L.</w:t>
      </w:r>
    </w:p>
    <w:p>
      <w:pPr>
        <w:pStyle w:val="BodyText"/>
        <w:spacing w:before="3"/>
        <w:rPr>
          <w:rFonts w:ascii="Times New Roman"/>
          <w:b/>
          <w:sz w:val="15"/>
        </w:rPr>
      </w:pPr>
      <w:r>
        <w:rPr/>
        <w:pict>
          <v:rect style="position:absolute;margin-left:114.360001pt;margin-top:10.724268pt;width:365.880019pt;height:2.279984pt;mso-position-horizontal-relative:page;mso-position-vertical-relative:paragraph;z-index:-15727616;mso-wrap-distance-left:0;mso-wrap-distance-right:0" filled="true" fillcolor="#974805" stroked="false">
            <v:fill type="solid"/>
            <w10:wrap type="topAndBottom"/>
          </v:rect>
        </w:pict>
      </w:r>
    </w:p>
    <w:p>
      <w:pPr>
        <w:spacing w:after="0"/>
        <w:rPr>
          <w:rFonts w:ascii="Times New Roman"/>
          <w:sz w:val="15"/>
        </w:rPr>
        <w:sectPr>
          <w:type w:val="continuous"/>
          <w:pgSz w:w="11910" w:h="16840"/>
          <w:pgMar w:top="1580" w:bottom="280" w:left="840" w:right="82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Heading1"/>
        <w:spacing w:line="276" w:lineRule="auto" w:before="92"/>
        <w:ind w:right="876"/>
        <w:rPr>
          <w:u w:val="none"/>
        </w:rPr>
      </w:pPr>
      <w:r>
        <w:rPr>
          <w:u w:val="none"/>
        </w:rPr>
        <w:t>INFORME DE REVISIÓN DE CUENTA JUSTIFICATIVA DE SUBVENCIÓN</w:t>
      </w:r>
      <w:r>
        <w:rPr>
          <w:spacing w:val="1"/>
          <w:u w:val="none"/>
        </w:rPr>
        <w:t> </w:t>
      </w:r>
      <w:r>
        <w:rPr>
          <w:u w:val="none"/>
        </w:rPr>
        <w:t>NOMINATIVA DENOMINADA LÍNEA 1 DE GASTOS DE FUNCIONAMIENTO</w:t>
      </w:r>
      <w:r>
        <w:rPr>
          <w:spacing w:val="1"/>
          <w:u w:val="none"/>
        </w:rPr>
        <w:t> </w:t>
      </w:r>
      <w:r>
        <w:rPr>
          <w:u w:val="none"/>
        </w:rPr>
        <w:t>Y</w:t>
      </w:r>
      <w:r>
        <w:rPr>
          <w:spacing w:val="1"/>
          <w:u w:val="none"/>
        </w:rPr>
        <w:t> </w:t>
      </w:r>
      <w:r>
        <w:rPr>
          <w:u w:val="none"/>
        </w:rPr>
        <w:t>GESTIÓN,</w:t>
      </w:r>
      <w:r>
        <w:rPr>
          <w:spacing w:val="1"/>
          <w:u w:val="none"/>
        </w:rPr>
        <w:t> </w:t>
      </w:r>
      <w:r>
        <w:rPr>
          <w:u w:val="none"/>
        </w:rPr>
        <w:t>DESTINADA</w:t>
      </w:r>
      <w:r>
        <w:rPr>
          <w:spacing w:val="1"/>
          <w:u w:val="none"/>
        </w:rPr>
        <w:t> </w:t>
      </w:r>
      <w:r>
        <w:rPr>
          <w:u w:val="none"/>
        </w:rPr>
        <w:t>A</w:t>
      </w:r>
      <w:r>
        <w:rPr>
          <w:spacing w:val="1"/>
          <w:u w:val="none"/>
        </w:rPr>
        <w:t> </w:t>
      </w:r>
      <w:r>
        <w:rPr>
          <w:u w:val="none"/>
        </w:rPr>
        <w:t>APOYAR</w:t>
      </w:r>
      <w:r>
        <w:rPr>
          <w:spacing w:val="1"/>
          <w:u w:val="none"/>
        </w:rPr>
        <w:t> </w:t>
      </w:r>
      <w:r>
        <w:rPr>
          <w:u w:val="none"/>
        </w:rPr>
        <w:t>A</w:t>
      </w:r>
      <w:r>
        <w:rPr>
          <w:spacing w:val="1"/>
          <w:u w:val="none"/>
        </w:rPr>
        <w:t> </w:t>
      </w:r>
      <w:r>
        <w:rPr>
          <w:u w:val="none"/>
        </w:rPr>
        <w:t>LOS</w:t>
      </w:r>
      <w:r>
        <w:rPr>
          <w:spacing w:val="1"/>
          <w:u w:val="none"/>
        </w:rPr>
        <w:t> </w:t>
      </w:r>
      <w:r>
        <w:rPr>
          <w:u w:val="none"/>
        </w:rPr>
        <w:t>CLUBES</w:t>
      </w:r>
      <w:r>
        <w:rPr>
          <w:spacing w:val="1"/>
          <w:u w:val="none"/>
        </w:rPr>
        <w:t> </w:t>
      </w:r>
      <w:r>
        <w:rPr>
          <w:u w:val="none"/>
        </w:rPr>
        <w:t>DEPORTIVOS</w:t>
      </w:r>
      <w:r>
        <w:rPr>
          <w:spacing w:val="1"/>
          <w:u w:val="none"/>
        </w:rPr>
        <w:t> </w:t>
      </w:r>
      <w:r>
        <w:rPr>
          <w:u w:val="none"/>
        </w:rPr>
        <w:t>CANARIOS</w:t>
      </w:r>
      <w:r>
        <w:rPr>
          <w:spacing w:val="1"/>
          <w:u w:val="none"/>
        </w:rPr>
        <w:t> </w:t>
      </w:r>
      <w:r>
        <w:rPr>
          <w:u w:val="none"/>
        </w:rPr>
        <w:t>QUE</w:t>
      </w:r>
      <w:r>
        <w:rPr>
          <w:spacing w:val="1"/>
          <w:u w:val="none"/>
        </w:rPr>
        <w:t> </w:t>
      </w:r>
      <w:r>
        <w:rPr>
          <w:u w:val="none"/>
        </w:rPr>
        <w:t>DISPUTEN</w:t>
      </w:r>
      <w:r>
        <w:rPr>
          <w:spacing w:val="1"/>
          <w:u w:val="none"/>
        </w:rPr>
        <w:t> </w:t>
      </w:r>
      <w:r>
        <w:rPr>
          <w:u w:val="none"/>
        </w:rPr>
        <w:t>CATEGORÍAS</w:t>
      </w:r>
      <w:r>
        <w:rPr>
          <w:spacing w:val="1"/>
          <w:u w:val="none"/>
        </w:rPr>
        <w:t> </w:t>
      </w:r>
      <w:r>
        <w:rPr>
          <w:u w:val="none"/>
        </w:rPr>
        <w:t>ABSOLUTAS</w:t>
      </w:r>
      <w:r>
        <w:rPr>
          <w:spacing w:val="1"/>
          <w:u w:val="none"/>
        </w:rPr>
        <w:t> </w:t>
      </w:r>
      <w:r>
        <w:rPr>
          <w:u w:val="none"/>
        </w:rPr>
        <w:t>DE</w:t>
      </w:r>
      <w:r>
        <w:rPr>
          <w:spacing w:val="1"/>
          <w:u w:val="none"/>
        </w:rPr>
        <w:t> </w:t>
      </w:r>
      <w:r>
        <w:rPr>
          <w:u w:val="none"/>
        </w:rPr>
        <w:t>ÁMBITO</w:t>
      </w:r>
      <w:r>
        <w:rPr>
          <w:spacing w:val="1"/>
          <w:u w:val="none"/>
        </w:rPr>
        <w:t> </w:t>
      </w:r>
      <w:r>
        <w:rPr>
          <w:u w:val="none"/>
        </w:rPr>
        <w:t>NACIONAL</w:t>
      </w:r>
      <w:r>
        <w:rPr>
          <w:spacing w:val="-8"/>
          <w:u w:val="none"/>
        </w:rPr>
        <w:t> </w:t>
      </w:r>
      <w:r>
        <w:rPr>
          <w:u w:val="none"/>
        </w:rPr>
        <w:t>Y</w:t>
      </w:r>
      <w:r>
        <w:rPr>
          <w:spacing w:val="-6"/>
          <w:u w:val="none"/>
        </w:rPr>
        <w:t> </w:t>
      </w:r>
      <w:r>
        <w:rPr>
          <w:u w:val="none"/>
        </w:rPr>
        <w:t>EUROPEO</w:t>
      </w:r>
      <w:r>
        <w:rPr>
          <w:spacing w:val="-6"/>
          <w:u w:val="none"/>
        </w:rPr>
        <w:t> </w:t>
      </w:r>
      <w:r>
        <w:rPr>
          <w:u w:val="none"/>
        </w:rPr>
        <w:t>DE</w:t>
      </w:r>
      <w:r>
        <w:rPr>
          <w:spacing w:val="-6"/>
          <w:u w:val="none"/>
        </w:rPr>
        <w:t> </w:t>
      </w:r>
      <w:r>
        <w:rPr>
          <w:u w:val="none"/>
        </w:rPr>
        <w:t>LAS</w:t>
      </w:r>
      <w:r>
        <w:rPr>
          <w:spacing w:val="-6"/>
          <w:u w:val="none"/>
        </w:rPr>
        <w:t> </w:t>
      </w:r>
      <w:r>
        <w:rPr>
          <w:u w:val="none"/>
        </w:rPr>
        <w:t>DISTINTAS</w:t>
      </w:r>
      <w:r>
        <w:rPr>
          <w:spacing w:val="-7"/>
          <w:u w:val="none"/>
        </w:rPr>
        <w:t> </w:t>
      </w:r>
      <w:r>
        <w:rPr>
          <w:u w:val="none"/>
        </w:rPr>
        <w:t>MODALIDADES</w:t>
      </w:r>
      <w:r>
        <w:rPr>
          <w:spacing w:val="-6"/>
          <w:u w:val="none"/>
        </w:rPr>
        <w:t> </w:t>
      </w:r>
      <w:r>
        <w:rPr>
          <w:u w:val="none"/>
        </w:rPr>
        <w:t>DEPORTIVAS</w:t>
      </w:r>
      <w:r>
        <w:rPr>
          <w:spacing w:val="-64"/>
          <w:u w:val="none"/>
        </w:rPr>
        <w:t> </w:t>
      </w:r>
      <w:r>
        <w:rPr>
          <w:u w:val="none"/>
        </w:rPr>
        <w:t>DE</w:t>
      </w:r>
      <w:r>
        <w:rPr>
          <w:spacing w:val="1"/>
          <w:u w:val="none"/>
        </w:rPr>
        <w:t> </w:t>
      </w:r>
      <w:r>
        <w:rPr>
          <w:u w:val="none"/>
        </w:rPr>
        <w:t>LA</w:t>
      </w:r>
      <w:r>
        <w:rPr>
          <w:spacing w:val="1"/>
          <w:u w:val="none"/>
        </w:rPr>
        <w:t> </w:t>
      </w:r>
      <w:r>
        <w:rPr>
          <w:u w:val="none"/>
        </w:rPr>
        <w:t>DIRECCIÓN</w:t>
      </w:r>
      <w:r>
        <w:rPr>
          <w:spacing w:val="1"/>
          <w:u w:val="none"/>
        </w:rPr>
        <w:t> </w:t>
      </w:r>
      <w:r>
        <w:rPr>
          <w:u w:val="none"/>
        </w:rPr>
        <w:t>GENERAL</w:t>
      </w:r>
      <w:r>
        <w:rPr>
          <w:spacing w:val="1"/>
          <w:u w:val="none"/>
        </w:rPr>
        <w:t> </w:t>
      </w:r>
      <w:r>
        <w:rPr>
          <w:u w:val="none"/>
        </w:rPr>
        <w:t>DE</w:t>
      </w:r>
      <w:r>
        <w:rPr>
          <w:spacing w:val="1"/>
          <w:u w:val="none"/>
        </w:rPr>
        <w:t> </w:t>
      </w:r>
      <w:r>
        <w:rPr>
          <w:u w:val="none"/>
        </w:rPr>
        <w:t>DEPORTES</w:t>
      </w:r>
      <w:r>
        <w:rPr>
          <w:spacing w:val="1"/>
          <w:u w:val="none"/>
        </w:rPr>
        <w:t> </w:t>
      </w:r>
      <w:r>
        <w:rPr>
          <w:u w:val="none"/>
        </w:rPr>
        <w:t>DEL</w:t>
      </w:r>
      <w:r>
        <w:rPr>
          <w:spacing w:val="1"/>
          <w:u w:val="none"/>
        </w:rPr>
        <w:t> </w:t>
      </w:r>
      <w:r>
        <w:rPr>
          <w:u w:val="none"/>
        </w:rPr>
        <w:t>GOBIERNO</w:t>
      </w:r>
      <w:r>
        <w:rPr>
          <w:spacing w:val="1"/>
          <w:u w:val="none"/>
        </w:rPr>
        <w:t> </w:t>
      </w:r>
      <w:r>
        <w:rPr>
          <w:u w:val="none"/>
        </w:rPr>
        <w:t>DE</w:t>
      </w:r>
      <w:r>
        <w:rPr>
          <w:spacing w:val="1"/>
          <w:u w:val="none"/>
        </w:rPr>
        <w:t> </w:t>
      </w:r>
      <w:r>
        <w:rPr>
          <w:u w:val="none"/>
        </w:rPr>
        <w:t>CANARIAS PARA EL AÑO</w:t>
      </w:r>
      <w:r>
        <w:rPr>
          <w:spacing w:val="1"/>
          <w:u w:val="none"/>
        </w:rPr>
        <w:t> </w:t>
      </w:r>
      <w:r>
        <w:rPr>
          <w:u w:val="none"/>
        </w:rPr>
        <w:t>2023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36"/>
        </w:rPr>
      </w:pPr>
    </w:p>
    <w:p>
      <w:pPr>
        <w:spacing w:line="451" w:lineRule="auto" w:before="0"/>
        <w:ind w:left="861" w:right="1129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BENEFICIARIO: C.D. BALONMANO REMUDAS ISLA DE GRAN CANARIA</w:t>
      </w:r>
      <w:r>
        <w:rPr>
          <w:rFonts w:ascii="Arial"/>
          <w:b/>
          <w:spacing w:val="-65"/>
          <w:sz w:val="24"/>
        </w:rPr>
        <w:t> </w:t>
      </w:r>
      <w:r>
        <w:rPr>
          <w:rFonts w:ascii="Arial"/>
          <w:b/>
          <w:sz w:val="24"/>
        </w:rPr>
        <w:t>EXPEDIENTE: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SubClub_2023/01/0024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218"/>
        <w:jc w:val="left"/>
        <w:rPr>
          <w:u w:val="none"/>
        </w:rPr>
      </w:pPr>
      <w:r>
        <w:rPr/>
        <w:pict>
          <v:rect style="position:absolute;margin-left:83.639999pt;margin-top:27.555563pt;width:428.16002pt;height:1.56001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u w:val="none"/>
        </w:rPr>
        <w:t>APARTADO</w:t>
      </w:r>
      <w:r>
        <w:rPr>
          <w:spacing w:val="-4"/>
          <w:u w:val="none"/>
        </w:rPr>
        <w:t> </w:t>
      </w:r>
      <w:r>
        <w:rPr>
          <w:u w:val="none"/>
        </w:rPr>
        <w:t>1.</w:t>
      </w:r>
      <w:r>
        <w:rPr>
          <w:spacing w:val="-3"/>
          <w:u w:val="none"/>
        </w:rPr>
        <w:t> </w:t>
      </w:r>
      <w:r>
        <w:rPr>
          <w:u w:val="none"/>
        </w:rPr>
        <w:t>Normativa</w:t>
      </w:r>
      <w:r>
        <w:rPr>
          <w:spacing w:val="-3"/>
          <w:u w:val="none"/>
        </w:rPr>
        <w:t> </w:t>
      </w:r>
      <w:r>
        <w:rPr>
          <w:u w:val="none"/>
        </w:rPr>
        <w:t>y</w:t>
      </w:r>
      <w:r>
        <w:rPr>
          <w:spacing w:val="-5"/>
          <w:u w:val="none"/>
        </w:rPr>
        <w:t> </w:t>
      </w:r>
      <w:r>
        <w:rPr>
          <w:u w:val="none"/>
        </w:rPr>
        <w:t>responsabilidad</w:t>
      </w:r>
      <w:r>
        <w:rPr>
          <w:spacing w:val="-4"/>
          <w:u w:val="none"/>
        </w:rPr>
        <w:t> </w:t>
      </w:r>
      <w:r>
        <w:rPr>
          <w:u w:val="none"/>
        </w:rPr>
        <w:t>del</w:t>
      </w:r>
      <w:r>
        <w:rPr>
          <w:spacing w:val="-3"/>
          <w:u w:val="none"/>
        </w:rPr>
        <w:t> </w:t>
      </w:r>
      <w:r>
        <w:rPr>
          <w:u w:val="none"/>
        </w:rPr>
        <w:t>auditor.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76" w:lineRule="auto" w:before="231"/>
        <w:ind w:left="861" w:right="874"/>
        <w:jc w:val="both"/>
      </w:pPr>
      <w:r>
        <w:rPr/>
        <w:t>La responsabilidad del auditor se circunscribe a realizar su trabajo de acuerdo</w:t>
      </w:r>
      <w:r>
        <w:rPr>
          <w:spacing w:val="1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Tercera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Capítulo</w:t>
      </w:r>
      <w:r>
        <w:rPr>
          <w:spacing w:val="-11"/>
        </w:rPr>
        <w:t> </w:t>
      </w:r>
      <w:r>
        <w:rPr/>
        <w:t>IV</w:t>
      </w:r>
      <w:r>
        <w:rPr>
          <w:spacing w:val="-11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8"/>
        </w:rPr>
        <w:t> </w:t>
      </w:r>
      <w:r>
        <w:rPr/>
        <w:t>36/2009,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31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marzo,</w:t>
      </w:r>
      <w:r>
        <w:rPr>
          <w:spacing w:val="-11"/>
        </w:rPr>
        <w:t> </w:t>
      </w:r>
      <w:r>
        <w:rPr/>
        <w:t>por</w:t>
      </w:r>
      <w:r>
        <w:rPr>
          <w:spacing w:val="-64"/>
        </w:rPr>
        <w:t> </w:t>
      </w:r>
      <w:r>
        <w:rPr/>
        <w:t>el que se establece el régimen general de subvenciones de la Comunidad</w:t>
      </w:r>
      <w:r>
        <w:rPr>
          <w:spacing w:val="1"/>
        </w:rPr>
        <w:t> </w:t>
      </w:r>
      <w:r>
        <w:rPr/>
        <w:t>Autónoma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Canarias.</w:t>
      </w:r>
    </w:p>
    <w:p>
      <w:pPr>
        <w:pStyle w:val="BodyText"/>
        <w:spacing w:line="276" w:lineRule="auto" w:before="200"/>
        <w:ind w:left="861" w:right="880"/>
        <w:jc w:val="both"/>
      </w:pPr>
      <w:r>
        <w:rPr/>
        <w:t>Así</w:t>
      </w:r>
      <w:r>
        <w:rPr>
          <w:spacing w:val="-10"/>
        </w:rPr>
        <w:t> </w:t>
      </w:r>
      <w:r>
        <w:rPr/>
        <w:t>como,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ha</w:t>
      </w:r>
      <w:r>
        <w:rPr>
          <w:spacing w:val="-8"/>
        </w:rPr>
        <w:t> </w:t>
      </w:r>
      <w:r>
        <w:rPr/>
        <w:t>seguido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Recomendación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Unión</w:t>
      </w:r>
      <w:r>
        <w:rPr>
          <w:spacing w:val="-8"/>
        </w:rPr>
        <w:t> </w:t>
      </w:r>
      <w:r>
        <w:rPr/>
        <w:t>Europea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16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mayo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2002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"Independencia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auditores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UE"</w:t>
      </w:r>
      <w:r>
        <w:rPr>
          <w:spacing w:val="1"/>
        </w:rPr>
        <w:t> </w:t>
      </w:r>
      <w:r>
        <w:rPr/>
        <w:t>(2002/590/CE).</w:t>
      </w:r>
    </w:p>
    <w:p>
      <w:pPr>
        <w:pStyle w:val="BodyText"/>
        <w:spacing w:line="276" w:lineRule="auto" w:before="199"/>
        <w:ind w:left="861" w:right="875"/>
        <w:jc w:val="both"/>
      </w:pPr>
      <w:r>
        <w:rPr/>
        <w:t>La entidad auditora está inscrita en el Registro Oficial de Auditores de Cuentas</w:t>
      </w:r>
      <w:r>
        <w:rPr>
          <w:spacing w:val="1"/>
        </w:rPr>
        <w:t> </w:t>
      </w:r>
      <w:r>
        <w:rPr/>
        <w:t>(ROAC) del Instituto de Contabilidad y Auditoría de Cuentas. El Auditor de</w:t>
      </w:r>
      <w:r>
        <w:rPr>
          <w:spacing w:val="1"/>
        </w:rPr>
        <w:t> </w:t>
      </w:r>
      <w:r>
        <w:rPr/>
        <w:t>Cuentas está sometido a la potestad sancionadora del Instituto de Contabilidad</w:t>
      </w:r>
      <w:r>
        <w:rPr>
          <w:spacing w:val="1"/>
        </w:rPr>
        <w:t> </w:t>
      </w:r>
      <w:r>
        <w:rPr/>
        <w:t>y Auditoría de Cuentas conforme al régimen sancionador establecido en la Ley</w:t>
      </w:r>
      <w:r>
        <w:rPr>
          <w:spacing w:val="1"/>
        </w:rPr>
        <w:t> </w:t>
      </w:r>
      <w:r>
        <w:rPr/>
        <w:t>19/1988,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 civil ante el beneficiario de la subvención en el ámbito de su</w:t>
      </w:r>
      <w:r>
        <w:rPr>
          <w:spacing w:val="1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contractual</w:t>
      </w:r>
      <w:r>
        <w:rPr>
          <w:spacing w:val="-3"/>
        </w:rPr>
        <w:t> </w:t>
      </w:r>
      <w:r>
        <w:rPr/>
        <w:t>privada,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penal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Auditor</w:t>
      </w:r>
      <w:r>
        <w:rPr>
          <w:spacing w:val="-7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</w:p>
    <w:p>
      <w:pPr>
        <w:spacing w:after="0" w:line="276" w:lineRule="auto"/>
        <w:jc w:val="both"/>
        <w:sectPr>
          <w:headerReference w:type="default" r:id="rId6"/>
          <w:footerReference w:type="default" r:id="rId7"/>
          <w:pgSz w:w="11910" w:h="16840"/>
          <w:pgMar w:header="283" w:footer="528" w:top="2960" w:bottom="720" w:left="840" w:right="8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92"/>
        <w:ind w:left="861" w:right="882"/>
        <w:jc w:val="both"/>
      </w:pPr>
      <w:r>
        <w:rPr/>
        <w:t>falsedades documentales o delitos contra la Hacienda Pública por fraude en</w:t>
      </w:r>
      <w:r>
        <w:rPr>
          <w:spacing w:val="1"/>
        </w:rPr>
        <w:t> </w:t>
      </w:r>
      <w:r>
        <w:rPr/>
        <w:t>subvenciones de la Ley Orgánica 10/1995, de 23 de noviembre, del Código</w:t>
      </w:r>
      <w:r>
        <w:rPr>
          <w:spacing w:val="1"/>
        </w:rPr>
        <w:t> </w:t>
      </w:r>
      <w:r>
        <w:rPr/>
        <w:t>Penal.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61" w:right="877"/>
        <w:jc w:val="both"/>
      </w:pPr>
      <w:r>
        <w:rPr/>
        <w:t>El Auditor de Cuentas no tiene ninguna clase de vinculación mercantil (tal como</w:t>
      </w:r>
      <w:r>
        <w:rPr>
          <w:spacing w:val="-64"/>
        </w:rPr>
        <w:t> </w:t>
      </w:r>
      <w:r>
        <w:rPr/>
        <w:t>socio,</w:t>
      </w:r>
      <w:r>
        <w:rPr>
          <w:spacing w:val="-15"/>
        </w:rPr>
        <w:t> </w:t>
      </w:r>
      <w:r>
        <w:rPr/>
        <w:t>administrador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apoderado)</w:t>
      </w:r>
      <w:r>
        <w:rPr>
          <w:spacing w:val="-13"/>
        </w:rPr>
        <w:t> </w:t>
      </w:r>
      <w:r>
        <w:rPr/>
        <w:t>o</w:t>
      </w:r>
      <w:r>
        <w:rPr>
          <w:spacing w:val="-15"/>
        </w:rPr>
        <w:t> </w:t>
      </w:r>
      <w:r>
        <w:rPr/>
        <w:t>laboral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empresas</w:t>
      </w:r>
      <w:r>
        <w:rPr>
          <w:spacing w:val="-13"/>
        </w:rPr>
        <w:t> </w:t>
      </w:r>
      <w:r>
        <w:rPr/>
        <w:t>intermediarias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las</w:t>
      </w:r>
      <w:r>
        <w:rPr>
          <w:spacing w:val="-64"/>
        </w:rPr>
        <w:t> </w:t>
      </w:r>
      <w:r>
        <w:rPr/>
        <w:t>que ha contratado el beneficiario ni tiene una relación laboral por cuenta ajena</w:t>
      </w:r>
      <w:r>
        <w:rPr>
          <w:spacing w:val="1"/>
        </w:rPr>
        <w:t> </w:t>
      </w:r>
      <w:r>
        <w:rPr/>
        <w:t>con el beneficiario, así como no ha incurrido en ninguna de las causas de</w:t>
      </w:r>
      <w:r>
        <w:rPr>
          <w:spacing w:val="1"/>
        </w:rPr>
        <w:t> </w:t>
      </w:r>
      <w:r>
        <w:rPr/>
        <w:t>incompatibilidad establecidas en la Ley de Auditoría de Cuentas cumpliendo los</w:t>
      </w:r>
      <w:r>
        <w:rPr>
          <w:spacing w:val="-64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61"/>
        <w:jc w:val="both"/>
      </w:pPr>
      <w:r>
        <w:rPr/>
        <w:t>Normativa</w:t>
      </w:r>
      <w:r>
        <w:rPr>
          <w:spacing w:val="-4"/>
        </w:rPr>
        <w:t> </w:t>
      </w:r>
      <w:r>
        <w:rPr/>
        <w:t>específica: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40" w:lineRule="auto" w:before="0" w:after="0"/>
        <w:ind w:left="861" w:right="875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Resolución</w:t>
      </w:r>
      <w:r>
        <w:rPr>
          <w:rFonts w:ascii="Arial MT" w:hAnsi="Arial MT"/>
          <w:spacing w:val="-14"/>
          <w:sz w:val="24"/>
        </w:rPr>
        <w:t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12"/>
          <w:sz w:val="24"/>
        </w:rPr>
        <w:t> </w:t>
      </w:r>
      <w:r>
        <w:rPr>
          <w:rFonts w:ascii="Arial MT" w:hAnsi="Arial MT"/>
          <w:sz w:val="24"/>
        </w:rPr>
        <w:t>Director</w:t>
      </w:r>
      <w:r>
        <w:rPr>
          <w:rFonts w:ascii="Arial MT" w:hAnsi="Arial MT"/>
          <w:spacing w:val="-12"/>
          <w:sz w:val="24"/>
        </w:rPr>
        <w:t> </w:t>
      </w:r>
      <w:r>
        <w:rPr>
          <w:rFonts w:ascii="Arial MT" w:hAnsi="Arial MT"/>
          <w:sz w:val="24"/>
        </w:rPr>
        <w:t>General</w:t>
      </w:r>
      <w:r>
        <w:rPr>
          <w:rFonts w:ascii="Arial MT" w:hAnsi="Arial MT"/>
          <w:spacing w:val="-1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Deportes</w:t>
      </w:r>
      <w:r>
        <w:rPr>
          <w:rFonts w:ascii="Arial MT" w:hAnsi="Arial MT"/>
          <w:spacing w:val="-1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10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3"/>
          <w:sz w:val="24"/>
        </w:rPr>
        <w:t> </w:t>
      </w:r>
      <w:r>
        <w:rPr>
          <w:rFonts w:ascii="Arial MT" w:hAnsi="Arial MT"/>
          <w:sz w:val="24"/>
        </w:rPr>
        <w:t>mayo</w:t>
      </w:r>
      <w:r>
        <w:rPr>
          <w:rFonts w:ascii="Arial MT" w:hAnsi="Arial MT"/>
          <w:spacing w:val="-14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3"/>
          <w:sz w:val="24"/>
        </w:rPr>
        <w:t> </w:t>
      </w:r>
      <w:r>
        <w:rPr>
          <w:rFonts w:ascii="Arial MT" w:hAnsi="Arial MT"/>
          <w:sz w:val="24"/>
        </w:rPr>
        <w:t>2023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-12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se resuelve provisionalmente la convocatoria de subvenciones efectuada por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Orden de la Excma. Sra. Consejera de Educación, Universidades, Cultura y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Deportes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6"/>
          <w:sz w:val="24"/>
        </w:rPr>
        <w:t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6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9"/>
          <w:sz w:val="24"/>
        </w:rPr>
        <w:t> </w:t>
      </w:r>
      <w:r>
        <w:rPr>
          <w:rFonts w:ascii="Arial MT" w:hAnsi="Arial MT"/>
          <w:sz w:val="24"/>
        </w:rPr>
        <w:t>diciembre</w:t>
      </w:r>
      <w:r>
        <w:rPr>
          <w:rFonts w:ascii="Arial MT" w:hAnsi="Arial MT"/>
          <w:spacing w:val="6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2022,</w:t>
      </w:r>
      <w:r>
        <w:rPr>
          <w:rFonts w:ascii="Arial MT" w:hAnsi="Arial MT"/>
          <w:spacing w:val="8"/>
          <w:sz w:val="24"/>
        </w:rPr>
        <w:t> </w:t>
      </w:r>
      <w:r>
        <w:rPr>
          <w:rFonts w:ascii="Arial MT" w:hAnsi="Arial MT"/>
          <w:sz w:val="24"/>
        </w:rPr>
        <w:t>respecto</w:t>
      </w:r>
      <w:r>
        <w:rPr>
          <w:rFonts w:ascii="Arial MT" w:hAnsi="Arial MT"/>
          <w:spacing w:val="6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6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base</w:t>
      </w:r>
      <w:r>
        <w:rPr>
          <w:rFonts w:ascii="Arial MT" w:hAnsi="Arial MT"/>
          <w:spacing w:val="9"/>
          <w:sz w:val="24"/>
        </w:rPr>
        <w:t> </w:t>
      </w:r>
      <w:r>
        <w:rPr>
          <w:rFonts w:ascii="Arial MT" w:hAnsi="Arial MT"/>
          <w:sz w:val="24"/>
        </w:rPr>
        <w:t>específica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9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6"/>
          <w:sz w:val="24"/>
        </w:rPr>
        <w:t> </w:t>
      </w:r>
      <w:r>
        <w:rPr>
          <w:rFonts w:ascii="Arial MT" w:hAnsi="Arial MT"/>
          <w:sz w:val="24"/>
        </w:rPr>
        <w:t>Línea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1 y para el ejercicio 2023, de gastos de funcionamiento y Gestión, destinada a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apoyar a los clubes deportivos Canarios que disputen categorías absolutas 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ámbito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nacional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europeo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 las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distintas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modalidades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deportivas.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40" w:lineRule="auto" w:before="0" w:after="0"/>
        <w:ind w:left="861" w:right="87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Orden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3"/>
          <w:sz w:val="24"/>
        </w:rPr>
        <w:t> </w:t>
      </w:r>
      <w:r>
        <w:rPr>
          <w:rFonts w:ascii="Arial MT" w:hAnsi="Arial MT"/>
          <w:sz w:val="24"/>
        </w:rPr>
        <w:t>28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octubre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2021,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-12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13"/>
          <w:sz w:val="24"/>
        </w:rPr>
        <w:t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aprueban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las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bases</w:t>
      </w:r>
      <w:r>
        <w:rPr>
          <w:rFonts w:ascii="Arial MT" w:hAnsi="Arial MT"/>
          <w:spacing w:val="-14"/>
          <w:sz w:val="24"/>
        </w:rPr>
        <w:t> </w:t>
      </w:r>
      <w:r>
        <w:rPr>
          <w:rFonts w:ascii="Arial MT" w:hAnsi="Arial MT"/>
          <w:sz w:val="24"/>
        </w:rPr>
        <w:t>reguladoras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de la concesión de las subvenciones en régimen de concurrencia competitiva y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vigencia indefinida destinadas a apoyar a los clubes deportivos canarios que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disputen categorías absolutas de ámbito nacional y europeo de las distintas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modalidades deportivas, modificada por la Orden de 24 de abril de 2023, de la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Excma.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Sra.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Consejera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Educación,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Universidades,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Cultura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Deportes.</w:t>
      </w:r>
    </w:p>
    <w:p>
      <w:pPr>
        <w:pStyle w:val="BodyText"/>
        <w:rPr>
          <w:sz w:val="26"/>
        </w:rPr>
      </w:pPr>
    </w:p>
    <w:p>
      <w:pPr>
        <w:pStyle w:val="BodyText"/>
        <w:spacing w:before="220"/>
        <w:ind w:left="861"/>
        <w:jc w:val="both"/>
      </w:pPr>
      <w:r>
        <w:rPr/>
        <w:t>Normativa</w:t>
      </w:r>
      <w:r>
        <w:rPr>
          <w:spacing w:val="-3"/>
        </w:rPr>
        <w:t> </w:t>
      </w:r>
      <w:r>
        <w:rPr/>
        <w:t>estatal: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78" w:lineRule="auto" w:before="0" w:after="0"/>
        <w:ind w:left="861" w:right="875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Ley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38/2003,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17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noviembre,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General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Subvenciones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(BOE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18.11.03).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76" w:lineRule="auto" w:before="195" w:after="0"/>
        <w:ind w:left="861" w:right="875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Real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Decreto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887/2006,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21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julio,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aprueba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Reglamento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Ley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38/2003,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17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noviembre,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General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Subvenciones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(BOE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25.7.06).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76" w:lineRule="auto" w:before="199" w:after="0"/>
        <w:ind w:left="861" w:right="88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Ley 39/2015, de 1 de octubre, del Procedimiento Administrativo Común de las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Administraciones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Públicas.</w:t>
      </w:r>
    </w:p>
    <w:p>
      <w:pPr>
        <w:spacing w:after="0" w:line="276" w:lineRule="auto"/>
        <w:jc w:val="both"/>
        <w:rPr>
          <w:rFonts w:ascii="Arial MT" w:hAnsi="Arial MT"/>
          <w:sz w:val="24"/>
        </w:rPr>
        <w:sectPr>
          <w:pgSz w:w="11910" w:h="16840"/>
          <w:pgMar w:header="283" w:footer="528" w:top="2960" w:bottom="720" w:left="8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2"/>
        <w:ind w:left="861"/>
      </w:pPr>
      <w:r>
        <w:rPr/>
        <w:t>Normativa</w:t>
      </w:r>
      <w:r>
        <w:rPr>
          <w:spacing w:val="-6"/>
        </w:rPr>
        <w:t> </w:t>
      </w:r>
      <w:r>
        <w:rPr/>
        <w:t>autonómica: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8" w:lineRule="auto"/>
        <w:ind w:left="861" w:right="885"/>
        <w:jc w:val="both"/>
      </w:pP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aquello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oponga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preceptos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normativa</w:t>
      </w:r>
      <w:r>
        <w:rPr>
          <w:spacing w:val="-64"/>
        </w:rPr>
        <w:t> </w:t>
      </w:r>
      <w:r>
        <w:rPr/>
        <w:t>básica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3"/>
        </w:rPr>
        <w:t> </w:t>
      </w:r>
      <w:r>
        <w:rPr/>
        <w:t>38/2003 y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887/2006,</w:t>
      </w:r>
      <w:r>
        <w:rPr>
          <w:spacing w:val="-1"/>
        </w:rPr>
        <w:t> </w:t>
      </w:r>
      <w:r>
        <w:rPr/>
        <w:t>serán de</w:t>
      </w:r>
      <w:r>
        <w:rPr>
          <w:spacing w:val="-2"/>
        </w:rPr>
        <w:t> </w:t>
      </w:r>
      <w:r>
        <w:rPr/>
        <w:t>aplicación: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195" w:after="0"/>
        <w:ind w:left="1007" w:right="0" w:hanging="14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Ley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11/2006,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11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diciembre,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la Hacienda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Pública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Canaria.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54" w:val="left" w:leader="none"/>
        </w:tabs>
        <w:spacing w:line="276" w:lineRule="auto" w:before="0" w:after="0"/>
        <w:ind w:left="861" w:right="876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Decreto 36/2009, de 31 de marzo, por el que se establece el régimen 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subvenciones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Comunidad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Autónoma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Canarias,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modificado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Decreto 2/2015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(BOC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nº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26,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9.2.15).</w:t>
      </w:r>
    </w:p>
    <w:p>
      <w:pPr>
        <w:pStyle w:val="BodyText"/>
        <w:spacing w:before="200"/>
        <w:ind w:left="861"/>
      </w:pPr>
      <w:r>
        <w:rPr/>
        <w:t>Resto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pudiera</w:t>
      </w:r>
      <w:r>
        <w:rPr>
          <w:spacing w:val="-2"/>
        </w:rPr>
        <w:t> </w:t>
      </w:r>
      <w:r>
        <w:rPr/>
        <w:t>afectar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7"/>
        </w:rPr>
        <w:t> </w:t>
      </w:r>
      <w:r>
        <w:rPr/>
        <w:t>ayudas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76" w:lineRule="auto" w:before="161" w:after="19"/>
        <w:ind w:right="877"/>
        <w:rPr>
          <w:u w:val="none"/>
        </w:rPr>
      </w:pPr>
      <w:r>
        <w:rPr>
          <w:u w:val="none"/>
        </w:rPr>
        <w:t>APARTADO</w:t>
      </w:r>
      <w:r>
        <w:rPr>
          <w:spacing w:val="1"/>
          <w:u w:val="none"/>
        </w:rPr>
        <w:t> </w:t>
      </w:r>
      <w:r>
        <w:rPr>
          <w:u w:val="none"/>
        </w:rPr>
        <w:t>2.</w:t>
      </w:r>
      <w:r>
        <w:rPr>
          <w:spacing w:val="1"/>
          <w:u w:val="none"/>
        </w:rPr>
        <w:t> </w:t>
      </w:r>
      <w:r>
        <w:rPr>
          <w:u w:val="none"/>
        </w:rPr>
        <w:t>Información</w:t>
      </w:r>
      <w:r>
        <w:rPr>
          <w:spacing w:val="1"/>
          <w:u w:val="none"/>
        </w:rPr>
        <w:t> </w:t>
      </w:r>
      <w:r>
        <w:rPr>
          <w:u w:val="none"/>
        </w:rPr>
        <w:t>sobre</w:t>
      </w:r>
      <w:r>
        <w:rPr>
          <w:spacing w:val="1"/>
          <w:u w:val="none"/>
        </w:rPr>
        <w:t> </w:t>
      </w:r>
      <w:r>
        <w:rPr>
          <w:u w:val="none"/>
        </w:rPr>
        <w:t>el</w:t>
      </w:r>
      <w:r>
        <w:rPr>
          <w:spacing w:val="1"/>
          <w:u w:val="none"/>
        </w:rPr>
        <w:t> </w:t>
      </w:r>
      <w:r>
        <w:rPr>
          <w:u w:val="none"/>
        </w:rPr>
        <w:t>beneficiario</w:t>
      </w:r>
      <w:r>
        <w:rPr>
          <w:spacing w:val="1"/>
          <w:u w:val="none"/>
        </w:rPr>
        <w:t> </w:t>
      </w:r>
      <w:r>
        <w:rPr>
          <w:u w:val="none"/>
        </w:rPr>
        <w:t>y</w:t>
      </w:r>
      <w:r>
        <w:rPr>
          <w:spacing w:val="1"/>
          <w:u w:val="none"/>
        </w:rPr>
        <w:t> </w:t>
      </w:r>
      <w:r>
        <w:rPr>
          <w:u w:val="none"/>
        </w:rPr>
        <w:t>la</w:t>
      </w:r>
      <w:r>
        <w:rPr>
          <w:spacing w:val="1"/>
          <w:u w:val="none"/>
        </w:rPr>
        <w:t> </w:t>
      </w:r>
      <w:r>
        <w:rPr>
          <w:u w:val="none"/>
        </w:rPr>
        <w:t>actividad</w:t>
      </w:r>
      <w:r>
        <w:rPr>
          <w:spacing w:val="1"/>
          <w:u w:val="none"/>
        </w:rPr>
        <w:t> </w:t>
      </w:r>
      <w:r>
        <w:rPr>
          <w:u w:val="none"/>
        </w:rPr>
        <w:t>subvencionada.</w:t>
      </w:r>
    </w:p>
    <w:p>
      <w:pPr>
        <w:pStyle w:val="BodyText"/>
        <w:spacing w:line="31" w:lineRule="exact"/>
        <w:ind w:left="832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428.2pt;height:1.6pt;mso-position-horizontal-relative:char;mso-position-vertical-relative:line" coordorigin="0,0" coordsize="8564,32">
            <v:rect style="position:absolute;left:0;top:0;width:8564;height:32" filled="true" fillcolor="#000000" stroked="false">
              <v:fill type="solid"/>
            </v:rect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BodyText"/>
        <w:spacing w:line="276" w:lineRule="auto"/>
        <w:ind w:left="861"/>
      </w:pPr>
      <w:r>
        <w:rPr/>
        <w:t>La</w:t>
      </w:r>
      <w:r>
        <w:rPr>
          <w:spacing w:val="10"/>
        </w:rPr>
        <w:t> </w:t>
      </w:r>
      <w:r>
        <w:rPr/>
        <w:t>beneficiaria,</w:t>
      </w:r>
      <w:r>
        <w:rPr>
          <w:spacing w:val="7"/>
        </w:rPr>
        <w:t> </w:t>
      </w:r>
      <w:r>
        <w:rPr/>
        <w:t>es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entidad</w:t>
      </w:r>
      <w:r>
        <w:rPr>
          <w:spacing w:val="10"/>
        </w:rPr>
        <w:t> </w:t>
      </w:r>
      <w:r>
        <w:rPr/>
        <w:t>CLUB</w:t>
      </w:r>
      <w:r>
        <w:rPr>
          <w:spacing w:val="10"/>
        </w:rPr>
        <w:t> </w:t>
      </w:r>
      <w:r>
        <w:rPr/>
        <w:t>BALONMANO</w:t>
      </w:r>
      <w:r>
        <w:rPr>
          <w:spacing w:val="7"/>
        </w:rPr>
        <w:t> </w:t>
      </w:r>
      <w:r>
        <w:rPr/>
        <w:t>REMUDAS</w:t>
      </w:r>
      <w:r>
        <w:rPr>
          <w:spacing w:val="10"/>
        </w:rPr>
        <w:t> </w:t>
      </w:r>
      <w:r>
        <w:rPr/>
        <w:t>ISLA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GRAN</w:t>
      </w:r>
      <w:r>
        <w:rPr>
          <w:spacing w:val="-64"/>
        </w:rPr>
        <w:t> </w:t>
      </w:r>
      <w:r>
        <w:rPr/>
        <w:t>CANARIA.</w:t>
      </w:r>
    </w:p>
    <w:p>
      <w:pPr>
        <w:pStyle w:val="BodyText"/>
        <w:spacing w:line="276" w:lineRule="auto" w:before="200"/>
        <w:ind w:left="861" w:right="413"/>
      </w:pPr>
      <w:r>
        <w:rPr/>
        <w:t>Actúa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representación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0"/>
        </w:rPr>
        <w:t> </w:t>
      </w:r>
      <w:r>
        <w:rPr/>
        <w:t>entidad</w:t>
      </w:r>
      <w:r>
        <w:rPr>
          <w:spacing w:val="29"/>
        </w:rPr>
        <w:t> </w:t>
      </w:r>
      <w:r>
        <w:rPr/>
        <w:t>D.</w:t>
      </w:r>
      <w:r>
        <w:rPr>
          <w:spacing w:val="23"/>
        </w:rPr>
        <w:t> </w:t>
      </w:r>
      <w:r>
        <w:rPr/>
        <w:t>Antonio</w:t>
      </w:r>
      <w:r>
        <w:rPr>
          <w:spacing w:val="24"/>
        </w:rPr>
        <w:t> </w:t>
      </w:r>
      <w:r>
        <w:rPr/>
        <w:t>Jesús</w:t>
      </w:r>
      <w:r>
        <w:rPr>
          <w:spacing w:val="23"/>
        </w:rPr>
        <w:t> </w:t>
      </w:r>
      <w:r>
        <w:rPr/>
        <w:t>Moreno</w:t>
      </w:r>
      <w:r>
        <w:rPr>
          <w:spacing w:val="23"/>
        </w:rPr>
        <w:t> </w:t>
      </w:r>
      <w:r>
        <w:rPr/>
        <w:t>González</w:t>
      </w:r>
      <w:r>
        <w:rPr>
          <w:spacing w:val="21"/>
        </w:rPr>
        <w:t> </w:t>
      </w:r>
      <w:r>
        <w:rPr/>
        <w:t>en</w:t>
      </w:r>
      <w:r>
        <w:rPr>
          <w:spacing w:val="-64"/>
        </w:rPr>
        <w:t> </w:t>
      </w:r>
      <w:r>
        <w:rPr/>
        <w:t>calidad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presidente.</w:t>
      </w:r>
    </w:p>
    <w:p>
      <w:pPr>
        <w:pStyle w:val="BodyText"/>
        <w:spacing w:before="201"/>
        <w:ind w:left="861"/>
      </w:pPr>
      <w:r>
        <w:rPr/>
        <w:t>La</w:t>
      </w:r>
      <w:r>
        <w:rPr>
          <w:spacing w:val="64"/>
        </w:rPr>
        <w:t> </w:t>
      </w:r>
      <w:r>
        <w:rPr/>
        <w:t>entidad</w:t>
      </w:r>
      <w:r>
        <w:rPr>
          <w:spacing w:val="2"/>
        </w:rPr>
        <w:t> </w:t>
      </w:r>
      <w:r>
        <w:rPr/>
        <w:t>CLUB</w:t>
      </w:r>
      <w:r>
        <w:rPr>
          <w:spacing w:val="64"/>
        </w:rPr>
        <w:t> </w:t>
      </w:r>
      <w:r>
        <w:rPr/>
        <w:t>BALONMANO</w:t>
      </w:r>
      <w:r>
        <w:rPr>
          <w:spacing w:val="65"/>
        </w:rPr>
        <w:t> </w:t>
      </w:r>
      <w:r>
        <w:rPr/>
        <w:t>REMUDAS</w:t>
      </w:r>
      <w:r>
        <w:rPr>
          <w:spacing w:val="64"/>
        </w:rPr>
        <w:t> </w:t>
      </w:r>
      <w:r>
        <w:rPr/>
        <w:t>ISLA</w:t>
      </w:r>
      <w:r>
        <w:rPr>
          <w:spacing w:val="65"/>
        </w:rPr>
        <w:t> </w:t>
      </w:r>
      <w:r>
        <w:rPr/>
        <w:t>DE</w:t>
      </w:r>
      <w:r>
        <w:rPr>
          <w:spacing w:val="64"/>
        </w:rPr>
        <w:t> </w:t>
      </w:r>
      <w:r>
        <w:rPr/>
        <w:t>GRAN</w:t>
      </w:r>
      <w:r>
        <w:rPr>
          <w:spacing w:val="64"/>
        </w:rPr>
        <w:t> </w:t>
      </w:r>
      <w:r>
        <w:rPr/>
        <w:t>CANARIA</w:t>
      </w:r>
      <w:r>
        <w:rPr>
          <w:spacing w:val="69"/>
        </w:rPr>
        <w:t> </w:t>
      </w:r>
      <w:r>
        <w:rPr/>
        <w:t>se</w:t>
      </w:r>
    </w:p>
    <w:p>
      <w:pPr>
        <w:pStyle w:val="BodyText"/>
        <w:tabs>
          <w:tab w:pos="3208" w:val="left" w:leader="none"/>
          <w:tab w:pos="4077" w:val="left" w:leader="none"/>
        </w:tabs>
        <w:spacing w:line="276" w:lineRule="auto" w:before="41"/>
        <w:ind w:left="861" w:right="882"/>
      </w:pPr>
      <w:r>
        <w:rPr/>
        <w:pict>
          <v:rect style="position:absolute;margin-left:192.599991pt;margin-top:25.426586pt;width:6.840019pt;height:1.080002pt;mso-position-horizontal-relative:page;mso-position-vertical-relative:paragraph;z-index:-16104960" filled="true" fillcolor="#000000" stroked="false">
            <v:fill type="solid"/>
            <w10:wrap type="none"/>
          </v:rect>
        </w:pict>
      </w:r>
      <w:r>
        <w:rPr/>
        <w:pict>
          <v:rect style="position:absolute;margin-left:235.919998pt;margin-top:25.426586pt;width:6.839996pt;height:1.080002pt;mso-position-horizontal-relative:page;mso-position-vertical-relative:paragraph;z-index:-16104448" filled="true" fillcolor="#000000" stroked="false">
            <v:fill type="solid"/>
            <w10:wrap type="none"/>
          </v:rect>
        </w:pict>
      </w:r>
      <w:r>
        <w:rPr/>
        <w:t>encuentra</w:t>
      </w:r>
      <w:r>
        <w:rPr>
          <w:spacing w:val="32"/>
        </w:rPr>
        <w:t> </w:t>
      </w:r>
      <w:r>
        <w:rPr/>
        <w:t>ubicada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calle</w:t>
      </w:r>
      <w:r>
        <w:rPr>
          <w:spacing w:val="36"/>
        </w:rPr>
        <w:t> </w:t>
      </w:r>
      <w:r>
        <w:rPr/>
        <w:t>Mesonero</w:t>
      </w:r>
      <w:r>
        <w:rPr>
          <w:spacing w:val="32"/>
        </w:rPr>
        <w:t> </w:t>
      </w:r>
      <w:r>
        <w:rPr/>
        <w:t>Romano,</w:t>
      </w:r>
      <w:r>
        <w:rPr>
          <w:spacing w:val="33"/>
        </w:rPr>
        <w:t> </w:t>
      </w:r>
      <w:r>
        <w:rPr/>
        <w:t>s/n,</w:t>
      </w:r>
      <w:r>
        <w:rPr>
          <w:spacing w:val="32"/>
        </w:rPr>
        <w:t> </w:t>
      </w:r>
      <w:r>
        <w:rPr/>
        <w:t>Pabellón</w:t>
      </w:r>
      <w:r>
        <w:rPr>
          <w:spacing w:val="33"/>
        </w:rPr>
        <w:t> </w:t>
      </w:r>
      <w:r>
        <w:rPr/>
        <w:t>Insular</w:t>
      </w:r>
      <w:r>
        <w:rPr>
          <w:spacing w:val="33"/>
        </w:rPr>
        <w:t> </w:t>
      </w:r>
      <w:r>
        <w:rPr/>
        <w:t>Antonio</w:t>
      </w:r>
      <w:r>
        <w:rPr>
          <w:spacing w:val="-63"/>
        </w:rPr>
        <w:t> </w:t>
      </w:r>
      <w:r>
        <w:rPr/>
        <w:t>Moreno,</w:t>
      </w:r>
      <w:r>
        <w:rPr>
          <w:spacing w:val="-1"/>
        </w:rPr>
        <w:t> </w:t>
      </w:r>
      <w:r>
        <w:rPr/>
        <w:t>CP</w:t>
      </w:r>
      <w:r>
        <w:rPr>
          <w:spacing w:val="-6"/>
        </w:rPr>
        <w:t> </w:t>
      </w:r>
      <w:r>
        <w:rPr/>
        <w:t>35.213</w:t>
        <w:tab/>
        <w:t>Telde</w:t>
        <w:tab/>
        <w:t>Gran</w:t>
      </w:r>
      <w:r>
        <w:rPr>
          <w:spacing w:val="-1"/>
        </w:rPr>
        <w:t> </w:t>
      </w:r>
      <w:r>
        <w:rPr/>
        <w:t>Canaria.</w: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6964" w:val="left" w:leader="none"/>
        </w:tabs>
        <w:spacing w:line="276" w:lineRule="auto" w:before="93"/>
        <w:ind w:left="861" w:right="875" w:firstLine="285"/>
        <w:jc w:val="both"/>
      </w:pPr>
      <w:r>
        <w:rPr/>
        <w:pict>
          <v:shape style="position:absolute;margin-left:86.040001pt;margin-top:7.147711pt;width:9.15pt;height:8.8pt;mso-position-horizontal-relative:page;mso-position-vertical-relative:paragraph;z-index:-16103936" coordorigin="1721,143" coordsize="183,176" path="m1850,298l1745,298,1745,238,1838,238,1838,220,1745,220,1745,164,1846,164,1846,146,1721,146,1721,164,1721,220,1721,238,1721,298,1721,318,1850,318,1850,298xm1903,143l1879,143,1879,318,1903,318,1903,143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213056">
            <wp:simplePos x="0" y="0"/>
            <wp:positionH relativeFrom="page">
              <wp:posOffset>1716023</wp:posOffset>
            </wp:positionH>
            <wp:positionV relativeFrom="paragraph">
              <wp:posOffset>92299</wp:posOffset>
            </wp:positionV>
            <wp:extent cx="160019" cy="111252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2.039993pt;margin-top:7.147668pt;width:171.5pt;height:11.3pt;mso-position-horizontal-relative:page;mso-position-vertical-relative:paragraph;z-index:-16102912" coordorigin="3041,143" coordsize="3430,226">
            <v:shape style="position:absolute;left:3040;top:142;width:1949;height:178" type="#_x0000_t75" stroked="false">
              <v:imagedata r:id="rId9" o:title=""/>
            </v:shape>
            <v:shape style="position:absolute;left:5013;top:142;width:1457;height:226" type="#_x0000_t75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14080">
            <wp:simplePos x="0" y="0"/>
            <wp:positionH relativeFrom="page">
              <wp:posOffset>4162044</wp:posOffset>
            </wp:positionH>
            <wp:positionV relativeFrom="paragraph">
              <wp:posOffset>90775</wp:posOffset>
            </wp:positionV>
            <wp:extent cx="778763" cy="112775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6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403860" cy="141732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9"/>
          <w:sz w:val="20"/>
        </w:rPr>
        <w:t> </w:t>
      </w:r>
      <w:r>
        <w:rPr>
          <w:spacing w:val="-2"/>
        </w:rPr>
        <w:t>eportivos</w:t>
      </w:r>
      <w:r>
        <w:rPr>
          <w:spacing w:val="-15"/>
        </w:rPr>
        <w:t> </w:t>
      </w:r>
      <w:r>
        <w:rPr>
          <w:spacing w:val="-1"/>
        </w:rPr>
        <w:t>canarios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64"/>
        </w:rPr>
        <w:t> </w:t>
      </w:r>
      <w:r>
        <w:rPr/>
        <w:t>disputen categorías absolutas de ámbito nacional de las distintas modalidades</w:t>
      </w:r>
      <w:r>
        <w:rPr>
          <w:spacing w:val="1"/>
        </w:rPr>
        <w:t> </w:t>
      </w:r>
      <w:r>
        <w:rPr/>
        <w:t>deportivas,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número de</w:t>
      </w:r>
      <w:r>
        <w:rPr>
          <w:spacing w:val="-2"/>
        </w:rPr>
        <w:t> </w:t>
      </w:r>
      <w:r>
        <w:rPr/>
        <w:t>expediente</w:t>
      </w:r>
      <w:r>
        <w:rPr>
          <w:spacing w:val="2"/>
        </w:rPr>
        <w:t> </w:t>
      </w:r>
      <w:r>
        <w:rPr/>
        <w:t>SUBCLUB_2023/01/0024.</w:t>
      </w:r>
    </w:p>
    <w:p>
      <w:pPr>
        <w:pStyle w:val="BodyText"/>
        <w:spacing w:line="276" w:lineRule="auto" w:before="200"/>
        <w:ind w:left="861" w:right="875"/>
        <w:jc w:val="both"/>
      </w:pPr>
      <w:r>
        <w:rPr/>
        <w:t>Se verifica que el importe concedido provisionalmente asciende a 93.286,88</w:t>
      </w:r>
      <w:r>
        <w:rPr>
          <w:spacing w:val="1"/>
        </w:rPr>
        <w:t> </w:t>
      </w:r>
      <w:r>
        <w:rPr/>
        <w:t>euros y que dicha cantidad ha sido reformulada posteriormente a 96.726,81</w:t>
      </w:r>
      <w:r>
        <w:rPr>
          <w:spacing w:val="1"/>
        </w:rPr>
        <w:t> </w:t>
      </w:r>
      <w:r>
        <w:rPr/>
        <w:t>euros.</w:t>
      </w:r>
    </w:p>
    <w:p>
      <w:pPr>
        <w:pStyle w:val="BodyText"/>
        <w:spacing w:line="276" w:lineRule="auto" w:before="200"/>
        <w:ind w:left="861" w:right="875"/>
        <w:jc w:val="both"/>
      </w:pPr>
      <w:r>
        <w:rPr/>
        <w:t>A la fecha de emisión del presente informe la entidad no ha cobrado importe</w:t>
      </w:r>
      <w:r>
        <w:rPr>
          <w:spacing w:val="1"/>
        </w:rPr>
        <w:t> </w:t>
      </w:r>
      <w:r>
        <w:rPr/>
        <w:t>alguno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anticipado.</w:t>
      </w:r>
    </w:p>
    <w:p>
      <w:pPr>
        <w:spacing w:after="0" w:line="276" w:lineRule="auto"/>
        <w:jc w:val="both"/>
        <w:sectPr>
          <w:pgSz w:w="11910" w:h="16840"/>
          <w:pgMar w:header="283" w:footer="528" w:top="2960" w:bottom="720" w:left="8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jc w:val="left"/>
        <w:rPr>
          <w:u w:val="none"/>
        </w:rPr>
      </w:pPr>
      <w:r>
        <w:rPr/>
        <w:pict>
          <v:rect style="position:absolute;margin-left:83.639999pt;margin-top:16.776520pt;width:428.16002pt;height:1.56001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>
          <w:u w:val="none"/>
        </w:rPr>
        <w:t>APARTADO</w:t>
      </w:r>
      <w:r>
        <w:rPr>
          <w:spacing w:val="-2"/>
          <w:u w:val="none"/>
        </w:rPr>
        <w:t> </w:t>
      </w:r>
      <w:r>
        <w:rPr>
          <w:u w:val="none"/>
        </w:rPr>
        <w:t>3.</w:t>
      </w:r>
      <w:r>
        <w:rPr>
          <w:spacing w:val="-2"/>
          <w:u w:val="none"/>
        </w:rPr>
        <w:t> </w:t>
      </w:r>
      <w:r>
        <w:rPr>
          <w:u w:val="none"/>
        </w:rPr>
        <w:t>Datos</w:t>
      </w:r>
      <w:r>
        <w:rPr>
          <w:spacing w:val="-7"/>
          <w:u w:val="none"/>
        </w:rPr>
        <w:t> </w:t>
      </w:r>
      <w:r>
        <w:rPr>
          <w:u w:val="none"/>
        </w:rPr>
        <w:t>de</w:t>
      </w:r>
      <w:r>
        <w:rPr>
          <w:spacing w:val="-1"/>
          <w:u w:val="none"/>
        </w:rPr>
        <w:t> </w:t>
      </w:r>
      <w:r>
        <w:rPr>
          <w:u w:val="none"/>
        </w:rPr>
        <w:t>la</w:t>
      </w:r>
      <w:r>
        <w:rPr>
          <w:spacing w:val="-4"/>
          <w:u w:val="none"/>
        </w:rPr>
        <w:t> </w:t>
      </w:r>
      <w:r>
        <w:rPr>
          <w:u w:val="none"/>
        </w:rPr>
        <w:t>operación</w:t>
      </w:r>
      <w:r>
        <w:rPr>
          <w:spacing w:val="-3"/>
          <w:u w:val="none"/>
        </w:rPr>
        <w:t> </w:t>
      </w:r>
      <w:r>
        <w:rPr>
          <w:u w:val="none"/>
        </w:rPr>
        <w:t>objeto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2"/>
          <w:u w:val="none"/>
        </w:rPr>
        <w:t> </w:t>
      </w:r>
      <w:r>
        <w:rPr>
          <w:u w:val="none"/>
        </w:rPr>
        <w:t>control.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tabs>
          <w:tab w:pos="5776" w:val="left" w:leader="none"/>
        </w:tabs>
        <w:spacing w:line="276" w:lineRule="auto" w:before="229"/>
        <w:ind w:left="861" w:right="877"/>
        <w:jc w:val="both"/>
      </w:pPr>
      <w:r>
        <w:rPr/>
        <w:pict>
          <v:group style="position:absolute;margin-left:175.559998pt;margin-top:45.746414pt;width:60.15pt;height:8.8pt;mso-position-horizontal-relative:page;mso-position-vertical-relative:paragraph;z-index:-16101376" coordorigin="3511,915" coordsize="1203,176">
            <v:shape style="position:absolute;left:3511;top:914;width:65;height:173" coordorigin="3511,915" coordsize="65,173" path="m3576,1088l3554,1088,3554,953,3550,958,3535,968,3526,973,3518,977,3511,980,3511,958,3523,953,3535,946,3542,939,3552,932,3559,925,3562,915,3576,915,3576,1088xe" filled="true" fillcolor="#000000" stroked="false">
              <v:path arrowok="t"/>
              <v:fill type="solid"/>
            </v:shape>
            <v:shape style="position:absolute;left:3631;top:914;width:111;height:176" type="#_x0000_t75" stroked="false">
              <v:imagedata r:id="rId13" o:title=""/>
            </v:shape>
            <v:shape style="position:absolute;left:3772;top:914;width:140;height:176" coordorigin="3773,915" coordsize="140,176" path="m3797,1066l3773,1066,3773,1090,3797,1090,3797,1066xm3912,915l3898,915,3893,925,3888,932,3859,953,3847,958,3847,980,3854,977,3869,968,3878,963,3886,958,3890,953,3890,1088,3912,1088,3912,915xe" filled="true" fillcolor="#000000" stroked="false">
              <v:path arrowok="t"/>
              <v:fill type="solid"/>
            </v:shape>
            <v:shape style="position:absolute;left:3960;top:914;width:113;height:173" type="#_x0000_t75" stroked="false">
              <v:imagedata r:id="rId14" o:title=""/>
            </v:shape>
            <v:rect style="position:absolute;left:4106;top:1066;width:24;height:24" filled="true" fillcolor="#000000" stroked="false">
              <v:fill type="solid"/>
            </v:rect>
            <v:shape style="position:absolute;left:4164;top:914;width:550;height:176" type="#_x0000_t75" stroked="false">
              <v:imagedata r:id="rId1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15616">
            <wp:simplePos x="0" y="0"/>
            <wp:positionH relativeFrom="page">
              <wp:posOffset>3075432</wp:posOffset>
            </wp:positionH>
            <wp:positionV relativeFrom="paragraph">
              <wp:posOffset>580979</wp:posOffset>
            </wp:positionV>
            <wp:extent cx="669036" cy="111252"/>
            <wp:effectExtent l="0" t="0" r="0" b="0"/>
            <wp:wrapNone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36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6128">
            <wp:simplePos x="0" y="0"/>
            <wp:positionH relativeFrom="page">
              <wp:posOffset>3845052</wp:posOffset>
            </wp:positionH>
            <wp:positionV relativeFrom="paragraph">
              <wp:posOffset>580979</wp:posOffset>
            </wp:positionV>
            <wp:extent cx="243840" cy="111252"/>
            <wp:effectExtent l="0" t="0" r="0" b="0"/>
            <wp:wrapNone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6.23999pt;margin-top:45.746418pt;width:51.4pt;height:11.2pt;mso-position-horizontal-relative:page;mso-position-vertical-relative:paragraph;z-index:-16099840" coordorigin="7925,915" coordsize="1028,224">
            <v:shape style="position:absolute;left:7924;top:914;width:471;height:224" type="#_x0000_t75" stroked="false">
              <v:imagedata r:id="rId18" o:title=""/>
            </v:shape>
            <v:shape style="position:absolute;left:8431;top:960;width:521;height:130" type="#_x0000_t75" stroked="false">
              <v:imagedata r:id="rId1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17152">
            <wp:simplePos x="0" y="0"/>
            <wp:positionH relativeFrom="page">
              <wp:posOffset>5777484</wp:posOffset>
            </wp:positionH>
            <wp:positionV relativeFrom="paragraph">
              <wp:posOffset>579455</wp:posOffset>
            </wp:positionV>
            <wp:extent cx="144780" cy="111251"/>
            <wp:effectExtent l="0" t="0" r="0" b="0"/>
            <wp:wrapNone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3.400024pt;margin-top:45.626408pt;width:36.15pt;height:8.9pt;mso-position-horizontal-relative:page;mso-position-vertical-relative:paragraph;z-index:-16098816" coordorigin="9468,913" coordsize="723,178">
            <v:shape style="position:absolute;left:9468;top:912;width:332;height:178" type="#_x0000_t75" stroked="false">
              <v:imagedata r:id="rId21" o:title=""/>
            </v:shape>
            <v:shape style="position:absolute;left:9830;top:914;width:360;height:176" type="#_x0000_t75" stroked="false">
              <v:imagedata r:id="rId22" o:title=""/>
            </v:shape>
            <w10:wrap type="none"/>
          </v:group>
        </w:pict>
      </w:r>
      <w:r>
        <w:rPr/>
        <w:t>La subvención objeto de comprobación ha sido concedida a la entidad CLUB</w:t>
      </w:r>
      <w:r>
        <w:rPr>
          <w:spacing w:val="1"/>
        </w:rPr>
        <w:t> </w:t>
      </w:r>
      <w:r>
        <w:rPr/>
        <w:t>BALONMANO REMUDAS ISLA DE GRAN CANARIA, con cargo a la aplicación</w:t>
      </w:r>
      <w:r>
        <w:rPr>
          <w:spacing w:val="-64"/>
        </w:rPr>
        <w:t> </w:t>
      </w:r>
      <w:r>
        <w:rPr>
          <w:spacing w:val="-1"/>
        </w:rPr>
        <w:t>presupuestaria:</w:t>
        <w:tab/>
      </w:r>
      <w:r>
        <w:rPr>
          <w:position w:val="-3"/>
        </w:rPr>
        <w:drawing>
          <wp:inline distT="0" distB="0" distL="0" distR="0">
            <wp:extent cx="722376" cy="134111"/>
            <wp:effectExtent l="0" t="0" r="0" b="0"/>
            <wp:docPr id="1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pStyle w:val="BodyText"/>
        <w:spacing w:line="274" w:lineRule="exact"/>
        <w:ind w:left="5767"/>
      </w:pPr>
      <w:r>
        <w:rPr/>
        <w:pict>
          <v:group style="position:absolute;margin-left:86.040001pt;margin-top:2.415989pt;width:243.15pt;height:11.2pt;mso-position-horizontal-relative:page;mso-position-vertical-relative:paragraph;z-index:15737856" coordorigin="1721,48" coordsize="4863,224">
            <v:shape style="position:absolute;left:1720;top:48;width:3432;height:224" type="#_x0000_t75" stroked="false">
              <v:imagedata r:id="rId24" o:title=""/>
            </v:shape>
            <v:shape style="position:absolute;left:5179;top:48;width:1404;height:224" type="#_x0000_t75" stroked="false">
              <v:imagedata r:id="rId25" o:title=""/>
            </v:shape>
            <w10:wrap type="none"/>
          </v:group>
        </w:pict>
      </w:r>
      <w:r>
        <w:rPr/>
        <w:t>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Comunidad</w:t>
      </w:r>
      <w:r>
        <w:rPr>
          <w:spacing w:val="-10"/>
        </w:rPr>
        <w:t> </w:t>
      </w:r>
      <w:r>
        <w:rPr/>
        <w:t>Autónoma</w:t>
      </w:r>
      <w:r>
        <w:rPr>
          <w:spacing w:val="-8"/>
        </w:rPr>
        <w:t> </w:t>
      </w:r>
      <w:r>
        <w:rPr/>
        <w:t>de</w:t>
      </w:r>
    </w:p>
    <w:p>
      <w:pPr>
        <w:pStyle w:val="BodyText"/>
        <w:spacing w:before="43"/>
        <w:ind w:left="861"/>
      </w:pPr>
      <w:r>
        <w:rPr/>
        <w:t>Canarias.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76" w:lineRule="auto" w:before="92"/>
        <w:ind w:left="861" w:right="872"/>
        <w:jc w:val="both"/>
      </w:pPr>
      <w:r>
        <w:rPr/>
        <w:t>El 10 de mayo de 2023 en la Resolución 676/2023 se aprobó provisionalmente</w:t>
      </w:r>
      <w:r>
        <w:rPr>
          <w:spacing w:val="1"/>
        </w:rPr>
        <w:t> </w:t>
      </w:r>
      <w:r>
        <w:rPr/>
        <w:t>una subvención por importe de 93.286,88 euros que representaba un 49,10%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190.000,00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expediente SUBCLUB_2023/01/0024. Dicha cantidad ha sido posteriormente</w:t>
      </w:r>
      <w:r>
        <w:rPr>
          <w:spacing w:val="1"/>
        </w:rPr>
        <w:t> </w:t>
      </w:r>
      <w:r>
        <w:rPr/>
        <w:t>reformulada por el </w:t>
      </w:r>
      <w:r>
        <w:rPr>
          <w:rFonts w:ascii="Arial" w:hAnsi="Arial"/>
          <w:b/>
        </w:rPr>
        <w:t>Club Balonmano Remudas Isla de Gran Canaria </w:t>
      </w:r>
      <w:r>
        <w:rPr/>
        <w:t>el 24 de</w:t>
      </w:r>
      <w:r>
        <w:rPr>
          <w:spacing w:val="1"/>
        </w:rPr>
        <w:t> </w:t>
      </w:r>
      <w:r>
        <w:rPr/>
        <w:t>mayo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2023,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total</w:t>
      </w:r>
      <w:r>
        <w:rPr>
          <w:spacing w:val="-4"/>
        </w:rPr>
        <w:t> </w:t>
      </w:r>
      <w:r>
        <w:rPr/>
        <w:t>de 96.726,81</w:t>
      </w:r>
      <w:r>
        <w:rPr>
          <w:spacing w:val="-2"/>
        </w:rPr>
        <w:t> </w:t>
      </w:r>
      <w:r>
        <w:rPr/>
        <w:t>euros, siendo</w:t>
      </w:r>
      <w:r>
        <w:rPr>
          <w:spacing w:val="-1"/>
        </w:rPr>
        <w:t> </w:t>
      </w:r>
      <w:r>
        <w:rPr/>
        <w:t>su detalle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1"/>
        </w:rPr>
      </w:pPr>
    </w:p>
    <w:tbl>
      <w:tblPr>
        <w:tblW w:w="0" w:type="auto"/>
        <w:jc w:val="left"/>
        <w:tblInd w:w="19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1939"/>
        <w:gridCol w:w="1941"/>
      </w:tblGrid>
      <w:tr>
        <w:trPr>
          <w:trHeight w:val="747" w:hRule="atLeast"/>
        </w:trPr>
        <w:tc>
          <w:tcPr>
            <w:tcW w:w="2561" w:type="dxa"/>
            <w:shd w:val="clear" w:color="auto" w:fill="E4B8B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9" w:type="dxa"/>
            <w:shd w:val="clear" w:color="auto" w:fill="E4B8B6"/>
          </w:tcPr>
          <w:p>
            <w:pPr>
              <w:pStyle w:val="TableParagraph"/>
              <w:spacing w:line="249" w:lineRule="exact"/>
              <w:ind w:left="172" w:right="15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IMPORTE</w:t>
            </w:r>
          </w:p>
          <w:p>
            <w:pPr>
              <w:pStyle w:val="TableParagraph"/>
              <w:spacing w:line="252" w:lineRule="exact"/>
              <w:ind w:left="174" w:right="15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INICIAL (Orden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676/2023)</w:t>
            </w:r>
          </w:p>
        </w:tc>
        <w:tc>
          <w:tcPr>
            <w:tcW w:w="1941" w:type="dxa"/>
            <w:shd w:val="clear" w:color="auto" w:fill="E4B8B6"/>
          </w:tcPr>
          <w:p>
            <w:pPr>
              <w:pStyle w:val="TableParagraph"/>
              <w:spacing w:before="123"/>
              <w:ind w:left="97" w:right="58" w:firstLine="3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IMPORTE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REFORMULADO</w:t>
            </w:r>
          </w:p>
        </w:tc>
      </w:tr>
      <w:tr>
        <w:trPr>
          <w:trHeight w:val="286" w:hRule="atLeast"/>
        </w:trPr>
        <w:tc>
          <w:tcPr>
            <w:tcW w:w="2561" w:type="dxa"/>
          </w:tcPr>
          <w:p>
            <w:pPr>
              <w:pStyle w:val="TableParagraph"/>
              <w:spacing w:line="249" w:lineRule="exact" w:before="17"/>
              <w:ind w:left="64"/>
              <w:rPr>
                <w:sz w:val="22"/>
              </w:rPr>
            </w:pPr>
            <w:r>
              <w:rPr>
                <w:sz w:val="22"/>
              </w:rPr>
              <w:t>IMPORTE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SOLICITADO</w:t>
            </w:r>
          </w:p>
        </w:tc>
        <w:tc>
          <w:tcPr>
            <w:tcW w:w="1939" w:type="dxa"/>
          </w:tcPr>
          <w:p>
            <w:pPr>
              <w:pStyle w:val="TableParagraph"/>
              <w:spacing w:line="249" w:lineRule="exact" w:before="17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190.000,00</w:t>
            </w:r>
          </w:p>
        </w:tc>
        <w:tc>
          <w:tcPr>
            <w:tcW w:w="1941" w:type="dxa"/>
          </w:tcPr>
          <w:p>
            <w:pPr>
              <w:pStyle w:val="TableParagraph"/>
              <w:spacing w:line="249" w:lineRule="exact" w:before="17"/>
              <w:ind w:left="887"/>
              <w:rPr>
                <w:sz w:val="22"/>
              </w:rPr>
            </w:pPr>
            <w:r>
              <w:rPr>
                <w:sz w:val="22"/>
              </w:rPr>
              <w:t>96.726,81</w:t>
            </w:r>
          </w:p>
        </w:tc>
      </w:tr>
      <w:tr>
        <w:trPr>
          <w:trHeight w:val="289" w:hRule="atLeast"/>
        </w:trPr>
        <w:tc>
          <w:tcPr>
            <w:tcW w:w="2561" w:type="dxa"/>
          </w:tcPr>
          <w:p>
            <w:pPr>
              <w:pStyle w:val="TableParagraph"/>
              <w:spacing w:line="249" w:lineRule="exact" w:before="20"/>
              <w:ind w:left="64"/>
              <w:rPr>
                <w:sz w:val="22"/>
              </w:rPr>
            </w:pPr>
            <w:r>
              <w:rPr>
                <w:sz w:val="22"/>
              </w:rPr>
              <w:t>IMPORTE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CONCEDIDO</w:t>
            </w:r>
          </w:p>
        </w:tc>
        <w:tc>
          <w:tcPr>
            <w:tcW w:w="1939" w:type="dxa"/>
          </w:tcPr>
          <w:p>
            <w:pPr>
              <w:pStyle w:val="TableParagraph"/>
              <w:spacing w:line="249" w:lineRule="exact" w:before="20"/>
              <w:ind w:right="40"/>
              <w:jc w:val="right"/>
              <w:rPr>
                <w:sz w:val="22"/>
              </w:rPr>
            </w:pPr>
            <w:r>
              <w:rPr>
                <w:sz w:val="22"/>
              </w:rPr>
              <w:t>93.286,88</w:t>
            </w:r>
          </w:p>
        </w:tc>
        <w:tc>
          <w:tcPr>
            <w:tcW w:w="1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2561" w:type="dxa"/>
          </w:tcPr>
          <w:p>
            <w:pPr>
              <w:pStyle w:val="TableParagraph"/>
              <w:spacing w:line="252" w:lineRule="exact" w:before="20"/>
              <w:ind w:left="64"/>
              <w:rPr>
                <w:sz w:val="22"/>
              </w:rPr>
            </w:pPr>
            <w:r>
              <w:rPr>
                <w:sz w:val="22"/>
              </w:rPr>
              <w:t>PORCENTAJE</w:t>
            </w:r>
          </w:p>
        </w:tc>
        <w:tc>
          <w:tcPr>
            <w:tcW w:w="1939" w:type="dxa"/>
          </w:tcPr>
          <w:p>
            <w:pPr>
              <w:pStyle w:val="TableParagraph"/>
              <w:spacing w:line="252" w:lineRule="exact" w:before="20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>49,10%</w:t>
            </w:r>
          </w:p>
        </w:tc>
        <w:tc>
          <w:tcPr>
            <w:tcW w:w="1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/>
        <w:ind w:left="861" w:right="874"/>
        <w:jc w:val="both"/>
      </w:pPr>
      <w:r>
        <w:rPr/>
        <w:pict>
          <v:rect style="position:absolute;margin-left:354.720001pt;margin-top:23.497742pt;width:6.839997pt;height:1.080002pt;mso-position-horizontal-relative:page;mso-position-vertical-relative:paragraph;z-index:-16097792" filled="true" fillcolor="#000000" stroked="false">
            <v:fill type="solid"/>
            <w10:wrap type="none"/>
          </v:rect>
        </w:pict>
      </w:r>
      <w:r>
        <w:rPr/>
        <w:pict>
          <v:rect style="position:absolute;margin-left:271.320007pt;margin-top:39.337738pt;width:6.839996pt;height:1.080002pt;mso-position-horizontal-relative:page;mso-position-vertical-relative:paragraph;z-index:-16097280" filled="true" fillcolor="#000000" stroked="false">
            <v:fill type="solid"/>
            <w10:wrap type="none"/>
          </v:rect>
        </w:pict>
      </w:r>
      <w:r>
        <w:rPr>
          <w:rFonts w:ascii="Arial" w:hAnsi="Arial"/>
          <w:i/>
        </w:rPr>
        <w:t>Órgano Gestor: </w:t>
      </w:r>
      <w:r>
        <w:rPr/>
        <w:t>en este sentido, se destaca que el proyecto se encuentra en el</w:t>
      </w:r>
      <w:r>
        <w:rPr>
          <w:spacing w:val="1"/>
        </w:rPr>
        <w:t> </w:t>
      </w:r>
      <w:r>
        <w:rPr/>
        <w:t>ámbito competencial del Gobierno de Canarias</w:t>
      </w:r>
      <w:r>
        <w:rPr>
          <w:spacing w:val="1"/>
        </w:rPr>
        <w:t> </w:t>
      </w:r>
      <w:r>
        <w:rPr/>
        <w:t>Consejería de Educación,</w:t>
      </w:r>
      <w:r>
        <w:rPr>
          <w:spacing w:val="1"/>
        </w:rPr>
        <w:t> </w:t>
      </w:r>
      <w:r>
        <w:rPr/>
        <w:t>Universidades, Cultura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Deportes</w:t>
      </w:r>
      <w:r>
        <w:rPr>
          <w:spacing w:val="1"/>
        </w:rPr>
        <w:t> </w:t>
      </w:r>
      <w:r>
        <w:rPr/>
        <w:t>Dirección 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Deportes</w:t>
      </w:r>
    </w:p>
    <w:p>
      <w:pPr>
        <w:spacing w:after="0" w:line="276" w:lineRule="auto"/>
        <w:jc w:val="both"/>
        <w:sectPr>
          <w:pgSz w:w="11910" w:h="16840"/>
          <w:pgMar w:header="283" w:footer="528" w:top="2960" w:bottom="720" w:left="8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92" w:after="41"/>
        <w:ind w:left="86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Aplicación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presupuestaria:</w:t>
      </w:r>
    </w:p>
    <w:tbl>
      <w:tblPr>
        <w:tblW w:w="0" w:type="auto"/>
        <w:jc w:val="left"/>
        <w:tblInd w:w="19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1939"/>
        <w:gridCol w:w="1941"/>
      </w:tblGrid>
      <w:tr>
        <w:trPr>
          <w:trHeight w:val="553" w:hRule="atLeast"/>
        </w:trPr>
        <w:tc>
          <w:tcPr>
            <w:tcW w:w="2561" w:type="dxa"/>
            <w:shd w:val="clear" w:color="auto" w:fill="E4B8B6"/>
          </w:tcPr>
          <w:p>
            <w:pPr>
              <w:pStyle w:val="TableParagraph"/>
              <w:spacing w:before="24"/>
              <w:ind w:left="251" w:right="218" w:firstLine="3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PROGRAMA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PRESUPUESTARIO</w:t>
            </w:r>
          </w:p>
        </w:tc>
        <w:tc>
          <w:tcPr>
            <w:tcW w:w="1939" w:type="dxa"/>
            <w:shd w:val="clear" w:color="auto" w:fill="E4B8B6"/>
          </w:tcPr>
          <w:p>
            <w:pPr>
              <w:pStyle w:val="TableParagraph"/>
              <w:spacing w:before="149"/>
              <w:ind w:left="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DENOMINACIÓN</w:t>
            </w:r>
          </w:p>
        </w:tc>
        <w:tc>
          <w:tcPr>
            <w:tcW w:w="1941" w:type="dxa"/>
            <w:shd w:val="clear" w:color="auto" w:fill="E4B8B6"/>
          </w:tcPr>
          <w:p>
            <w:pPr>
              <w:pStyle w:val="TableParagraph"/>
              <w:spacing w:before="149"/>
              <w:ind w:left="304" w:right="28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IMPORTE</w:t>
            </w:r>
          </w:p>
        </w:tc>
      </w:tr>
      <w:tr>
        <w:trPr>
          <w:trHeight w:val="831" w:hRule="atLeast"/>
        </w:trPr>
        <w:tc>
          <w:tcPr>
            <w:tcW w:w="2561" w:type="dxa"/>
          </w:tcPr>
          <w:p>
            <w:pPr>
              <w:pStyle w:val="TableParagraph"/>
              <w:spacing w:before="36"/>
              <w:ind w:left="188" w:right="172"/>
              <w:jc w:val="center"/>
              <w:rPr>
                <w:sz w:val="22"/>
              </w:rPr>
            </w:pPr>
            <w:r>
              <w:rPr>
                <w:sz w:val="22"/>
              </w:rPr>
              <w:t>18.12.336A 480.02.00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L.A.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184G0682,</w:t>
            </w:r>
          </w:p>
          <w:p>
            <w:pPr>
              <w:pStyle w:val="TableParagraph"/>
              <w:spacing w:line="251" w:lineRule="exact"/>
              <w:ind w:left="188" w:right="171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41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695101" cy="290512"/>
                  <wp:effectExtent l="0" t="0" r="0" b="0"/>
                  <wp:docPr id="1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01" cy="29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41" w:type="dxa"/>
          </w:tcPr>
          <w:p>
            <w:pPr>
              <w:pStyle w:val="TableParagraph"/>
              <w:spacing w:before="1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ind w:left="304" w:right="282"/>
              <w:jc w:val="center"/>
              <w:rPr>
                <w:sz w:val="22"/>
              </w:rPr>
            </w:pPr>
            <w:r>
              <w:rPr>
                <w:sz w:val="22"/>
              </w:rPr>
              <w:t>1.050.000,00</w:t>
            </w:r>
          </w:p>
        </w:tc>
      </w:tr>
    </w:tbl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1"/>
        <w:rPr>
          <w:rFonts w:ascii="Arial"/>
          <w:i/>
          <w:sz w:val="26"/>
        </w:rPr>
      </w:pPr>
    </w:p>
    <w:p>
      <w:pPr>
        <w:pStyle w:val="Heading1"/>
        <w:jc w:val="left"/>
        <w:rPr>
          <w:u w:val="none"/>
        </w:rPr>
      </w:pPr>
      <w:r>
        <w:rPr>
          <w:u w:val="none"/>
        </w:rPr>
        <w:t>APARTADO</w:t>
      </w:r>
      <w:r>
        <w:rPr>
          <w:spacing w:val="-2"/>
          <w:u w:val="none"/>
        </w:rPr>
        <w:t> </w:t>
      </w:r>
      <w:r>
        <w:rPr>
          <w:u w:val="none"/>
        </w:rPr>
        <w:t>4.</w:t>
      </w:r>
      <w:r>
        <w:rPr>
          <w:spacing w:val="57"/>
          <w:u w:val="none"/>
        </w:rPr>
        <w:t> </w:t>
      </w:r>
      <w:r>
        <w:rPr>
          <w:u w:val="none"/>
        </w:rPr>
        <w:t>Objetivos</w:t>
      </w:r>
      <w:r>
        <w:rPr>
          <w:spacing w:val="-1"/>
          <w:u w:val="none"/>
        </w:rPr>
        <w:t> </w:t>
      </w:r>
      <w:r>
        <w:rPr>
          <w:u w:val="none"/>
        </w:rPr>
        <w:t>y</w:t>
      </w:r>
      <w:r>
        <w:rPr>
          <w:spacing w:val="-4"/>
          <w:u w:val="none"/>
        </w:rPr>
        <w:t> </w:t>
      </w:r>
      <w:r>
        <w:rPr>
          <w:u w:val="none"/>
        </w:rPr>
        <w:t>alcance</w:t>
      </w:r>
      <w:r>
        <w:rPr>
          <w:spacing w:val="-1"/>
          <w:u w:val="none"/>
        </w:rPr>
        <w:t> </w:t>
      </w:r>
      <w:r>
        <w:rPr>
          <w:u w:val="none"/>
        </w:rPr>
        <w:t>de</w:t>
      </w:r>
      <w:r>
        <w:rPr>
          <w:spacing w:val="-2"/>
          <w:u w:val="none"/>
        </w:rPr>
        <w:t> </w:t>
      </w:r>
      <w:r>
        <w:rPr>
          <w:u w:val="none"/>
        </w:rPr>
        <w:t>la</w:t>
      </w:r>
      <w:r>
        <w:rPr>
          <w:spacing w:val="-4"/>
          <w:u w:val="none"/>
        </w:rPr>
        <w:t> </w:t>
      </w:r>
      <w:r>
        <w:rPr>
          <w:u w:val="none"/>
        </w:rPr>
        <w:t>verificación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pStyle w:val="BodyText"/>
        <w:spacing w:line="276" w:lineRule="auto"/>
        <w:ind w:left="861" w:right="873"/>
        <w:jc w:val="both"/>
      </w:pPr>
      <w:r>
        <w:rPr/>
        <w:t>En el desarrollo del trabajo de revisión y la emisión del presente informe se han</w:t>
      </w:r>
      <w:r>
        <w:rPr>
          <w:spacing w:val="-64"/>
        </w:rPr>
        <w:t> </w:t>
      </w:r>
      <w:r>
        <w:rPr/>
        <w:t>aplicado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y Auditoría de Cuentas, los principios y normas de contabilidad</w:t>
      </w:r>
      <w:r>
        <w:rPr>
          <w:spacing w:val="1"/>
        </w:rPr>
        <w:t> </w:t>
      </w:r>
      <w:r>
        <w:rPr/>
        <w:t>generalmente aceptados y conforme al artículo 27 del Decreto 36/2009, de 31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</w:p>
    <w:p>
      <w:pPr>
        <w:pStyle w:val="BodyText"/>
        <w:spacing w:line="276" w:lineRule="auto" w:before="204"/>
        <w:ind w:left="861" w:right="873"/>
        <w:jc w:val="both"/>
      </w:pPr>
      <w:r>
        <w:rPr/>
        <w:t>Asimismo,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aplicado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Orden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2021,</w:t>
      </w:r>
      <w:r>
        <w:rPr>
          <w:spacing w:val="-5"/>
        </w:rPr>
        <w:t> </w:t>
      </w:r>
      <w:r>
        <w:rPr/>
        <w:t>modificada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64"/>
        </w:rPr>
        <w:t> </w:t>
      </w:r>
      <w:r>
        <w:rPr/>
        <w:t>Orden de 24 de abril de 2023, de la Excma. Sra. Consejera de Educación,</w:t>
      </w:r>
      <w:r>
        <w:rPr>
          <w:spacing w:val="1"/>
        </w:rPr>
        <w:t> </w:t>
      </w:r>
      <w:r>
        <w:rPr>
          <w:spacing w:val="-1"/>
        </w:rPr>
        <w:t>Universidades,</w:t>
      </w:r>
      <w:r>
        <w:rPr>
          <w:spacing w:val="-14"/>
        </w:rPr>
        <w:t> </w:t>
      </w:r>
      <w:r>
        <w:rPr>
          <w:spacing w:val="-1"/>
        </w:rPr>
        <w:t>Cultura</w:t>
      </w:r>
      <w:r>
        <w:rPr>
          <w:spacing w:val="-18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Deportes,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8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/>
        <w:t>aprueban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bases</w:t>
      </w:r>
      <w:r>
        <w:rPr>
          <w:spacing w:val="-17"/>
        </w:rPr>
        <w:t> </w:t>
      </w:r>
      <w:r>
        <w:rPr/>
        <w:t>reguladoras</w:t>
      </w:r>
      <w:r>
        <w:rPr>
          <w:spacing w:val="-64"/>
        </w:rPr>
        <w:t> </w:t>
      </w:r>
      <w:r>
        <w:rPr/>
        <w:t>de la concesión de las subvenciones en régimen de concurrencia competitiva y</w:t>
      </w:r>
      <w:r>
        <w:rPr>
          <w:spacing w:val="1"/>
        </w:rPr>
        <w:t> </w:t>
      </w:r>
      <w:r>
        <w:rPr/>
        <w:t>vigencia indefinida destinadas a apoyar a los clubes deportivos canarios que</w:t>
      </w:r>
      <w:r>
        <w:rPr>
          <w:spacing w:val="1"/>
        </w:rPr>
        <w:t> </w:t>
      </w:r>
      <w:r>
        <w:rPr/>
        <w:t>disputen categorías absolutas de ámbito nacional y europeo de las distintas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deportivas,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Subvenciones, y su Reglamento de desarrollo,</w:t>
      </w:r>
      <w:r>
        <w:rPr>
          <w:spacing w:val="1"/>
        </w:rPr>
        <w:t> </w:t>
      </w:r>
      <w:r>
        <w:rPr/>
        <w:t>aprobado por Real Decreto</w:t>
      </w:r>
      <w:r>
        <w:rPr>
          <w:spacing w:val="1"/>
        </w:rPr>
        <w:t> </w:t>
      </w:r>
      <w:r>
        <w:rPr/>
        <w:t>887/2006, de 21 de julio, y el Decreto 36/2009, de 31 de marzo, por el que se</w:t>
      </w:r>
      <w:r>
        <w:rPr>
          <w:spacing w:val="1"/>
        </w:rPr>
        <w:t> </w:t>
      </w:r>
      <w:r>
        <w:rPr/>
        <w:t>establece el régimen general de subvenciones de la Comunidad Autónoma de</w:t>
      </w:r>
      <w:r>
        <w:rPr>
          <w:spacing w:val="1"/>
        </w:rPr>
        <w:t> </w:t>
      </w:r>
      <w:r>
        <w:rPr/>
        <w:t>Canarias, y</w:t>
      </w:r>
      <w:r>
        <w:rPr>
          <w:spacing w:val="-3"/>
        </w:rPr>
        <w:t> </w:t>
      </w:r>
      <w:r>
        <w:rPr/>
        <w:t>otra</w:t>
      </w:r>
      <w:r>
        <w:rPr>
          <w:spacing w:val="-5"/>
        </w:rPr>
        <w:t> </w:t>
      </w:r>
      <w:r>
        <w:rPr/>
        <w:t>normativa definida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punto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informe.</w:t>
      </w:r>
    </w:p>
    <w:p>
      <w:pPr>
        <w:pStyle w:val="BodyText"/>
        <w:spacing w:line="276" w:lineRule="auto" w:before="200"/>
        <w:ind w:left="861" w:right="877"/>
        <w:jc w:val="both"/>
      </w:pPr>
      <w:r>
        <w:rPr/>
        <w:t>Al respecto de la cuenta justificativa objeto de revisión y la memoria económica,</w:t>
      </w:r>
      <w:r>
        <w:rPr>
          <w:spacing w:val="-64"/>
        </w:rPr>
        <w:t> </w:t>
      </w:r>
      <w:r>
        <w:rPr/>
        <w:t>que se acompañan como </w:t>
      </w:r>
      <w:r>
        <w:rPr>
          <w:rFonts w:ascii="Arial" w:hAnsi="Arial"/>
          <w:b/>
        </w:rPr>
        <w:t>Anexo I y II </w:t>
      </w:r>
      <w:r>
        <w:rPr/>
        <w:t>al presente informe, informamos que es</w:t>
      </w:r>
      <w:r>
        <w:rPr>
          <w:spacing w:val="1"/>
        </w:rPr>
        <w:t> </w:t>
      </w:r>
      <w:r>
        <w:rPr/>
        <w:t>responsabilidad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entidad</w:t>
      </w:r>
      <w:r>
        <w:rPr>
          <w:spacing w:val="-4"/>
        </w:rPr>
        <w:t> </w:t>
      </w:r>
      <w:r>
        <w:rPr/>
        <w:t>beneficiaria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subvención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respecta</w:t>
      </w:r>
      <w:r>
        <w:rPr>
          <w:spacing w:val="-7"/>
        </w:rPr>
        <w:t> </w:t>
      </w:r>
      <w:r>
        <w:rPr/>
        <w:t>a</w:t>
      </w:r>
      <w:r>
        <w:rPr>
          <w:spacing w:val="-65"/>
        </w:rPr>
        <w:t> </w:t>
      </w:r>
      <w:r>
        <w:rPr/>
        <w:t>su preparación</w:t>
      </w:r>
      <w:r>
        <w:rPr>
          <w:spacing w:val="-4"/>
        </w:rPr>
        <w:t> </w:t>
      </w:r>
      <w:r>
        <w:rPr/>
        <w:t>y presentación.</w:t>
      </w:r>
    </w:p>
    <w:p>
      <w:pPr>
        <w:spacing w:after="0" w:line="276" w:lineRule="auto"/>
        <w:jc w:val="both"/>
        <w:sectPr>
          <w:pgSz w:w="11910" w:h="16840"/>
          <w:pgMar w:header="283" w:footer="528" w:top="2960" w:bottom="720" w:left="8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92"/>
        <w:rPr>
          <w:u w:val="none"/>
        </w:rPr>
      </w:pPr>
      <w:r>
        <w:rPr>
          <w:u w:val="none"/>
        </w:rPr>
        <w:t>APARTADO</w:t>
      </w:r>
      <w:r>
        <w:rPr>
          <w:spacing w:val="-2"/>
          <w:u w:val="none"/>
        </w:rPr>
        <w:t> </w:t>
      </w:r>
      <w:r>
        <w:rPr>
          <w:u w:val="none"/>
        </w:rPr>
        <w:t>5.</w:t>
      </w:r>
      <w:r>
        <w:rPr>
          <w:spacing w:val="60"/>
          <w:u w:val="none"/>
        </w:rPr>
        <w:t> </w:t>
      </w:r>
      <w:r>
        <w:rPr>
          <w:u w:val="none"/>
        </w:rPr>
        <w:t>Resultado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2"/>
          <w:u w:val="none"/>
        </w:rPr>
        <w:t> </w:t>
      </w:r>
      <w:r>
        <w:rPr>
          <w:u w:val="none"/>
        </w:rPr>
        <w:t>la</w:t>
      </w:r>
      <w:r>
        <w:rPr>
          <w:spacing w:val="-3"/>
          <w:u w:val="none"/>
        </w:rPr>
        <w:t> </w:t>
      </w:r>
      <w:r>
        <w:rPr>
          <w:u w:val="none"/>
        </w:rPr>
        <w:t>verificación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861" w:right="880"/>
        <w:jc w:val="both"/>
      </w:pPr>
      <w:r>
        <w:rPr/>
        <w:t>En este apartado mostraremos el resultado de la comprobación de los puntos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verificación.</w:t>
      </w:r>
    </w:p>
    <w:p>
      <w:pPr>
        <w:pStyle w:val="BodyText"/>
        <w:spacing w:line="276" w:lineRule="auto" w:before="200"/>
        <w:ind w:left="861" w:right="877"/>
        <w:jc w:val="both"/>
      </w:pP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verifica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este</w:t>
      </w:r>
      <w:r>
        <w:rPr>
          <w:spacing w:val="-16"/>
        </w:rPr>
        <w:t> </w:t>
      </w:r>
      <w:r>
        <w:rPr>
          <w:spacing w:val="-1"/>
        </w:rPr>
        <w:t>sentido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gastos,</w:t>
      </w:r>
      <w:r>
        <w:rPr>
          <w:spacing w:val="-16"/>
        </w:rPr>
        <w:t> </w:t>
      </w:r>
      <w:r>
        <w:rPr>
          <w:spacing w:val="-1"/>
        </w:rPr>
        <w:t>objeto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subvención,</w:t>
      </w:r>
      <w:r>
        <w:rPr>
          <w:spacing w:val="-14"/>
        </w:rPr>
        <w:t> </w:t>
      </w:r>
      <w:r>
        <w:rPr/>
        <w:t>corresponden</w:t>
      </w:r>
      <w:r>
        <w:rPr>
          <w:spacing w:val="-65"/>
        </w:rPr>
        <w:t> </w:t>
      </w:r>
      <w:r>
        <w:rPr/>
        <w:t>a los fines para los que se le concedió, recogidos dentro de las actuaciones</w:t>
      </w:r>
      <w:r>
        <w:rPr>
          <w:spacing w:val="1"/>
        </w:rPr>
        <w:t> </w:t>
      </w:r>
      <w:r>
        <w:rPr/>
        <w:t>subvencionables</w:t>
      </w:r>
    </w:p>
    <w:p>
      <w:pPr>
        <w:pStyle w:val="BodyText"/>
        <w:spacing w:line="276" w:lineRule="auto" w:before="203"/>
        <w:ind w:left="861" w:right="877"/>
        <w:jc w:val="both"/>
      </w:pPr>
      <w:r>
        <w:rPr/>
        <w:pict>
          <v:shape style="position:absolute;margin-left:85.559006pt;margin-top:44.446266pt;width:60.85pt;height:11.2pt;mso-position-horizontal-relative:page;mso-position-vertical-relative:paragraph;z-index:-15717888;mso-wrap-distance-left:0;mso-wrap-distance-right:0" coordorigin="1711,889" coordsize="1217,224" path="m1819,1019l1798,1016,1798,1026,1793,1035,1788,1038,1783,1043,1776,1045,1757,1045,1750,1043,1735,1028,1733,1016,1733,985,1738,973,1742,966,1750,959,1757,954,1776,954,1781,956,1790,966,1793,971,1795,978,1817,975,1814,963,1810,954,1800,947,1793,939,1781,935,1757,935,1747,937,1738,944,1730,949,1723,956,1714,975,1711,987,1711,1002,1712,1016,1715,1028,1720,1039,1728,1047,1736,1055,1746,1060,1757,1063,1769,1064,1781,1064,1793,1062,1802,1052,1812,1045,1817,1033,1819,1019xm1946,999l1945,985,1945,984,1942,972,1937,961,1932,954,1930,951,1925,947,1925,1016,1922,1026,1915,1035,1908,1043,1901,1045,1879,1045,1870,1043,1862,1035,1858,1028,1853,1016,1853,985,1858,973,1862,966,1870,959,1879,954,1898,954,1908,959,1922,973,1925,984,1925,1016,1925,947,1922,945,1912,939,1901,936,1889,935,1878,935,1869,938,1859,943,1850,949,1842,959,1836,971,1833,984,1831,999,1832,1015,1835,1028,1840,1039,1848,1047,1856,1055,1866,1060,1877,1063,1889,1064,1901,1064,1910,1062,1920,1057,1927,1052,1934,1045,1939,1035,1944,1028,1946,1015,1946,999xm2074,966l2071,961,2069,954,2066,951,2064,947,2059,942,2052,939,2047,937,2040,935,2033,935,2021,936,2011,940,2002,947,1994,956,1994,937,1973,937,1973,1062,1994,1062,1994,980,1997,968,2018,954,2033,954,2042,959,2047,963,2052,973,2052,1062,2074,1062,2074,966xm2155,1064l2153,1045,2143,1045,2136,1045,2131,1040,2131,956,2153,956,2153,937,2131,937,2131,894,2110,908,2110,937,2093,937,2093,956,2110,956,2110,1047,2114,1057,2117,1059,2126,1064,2155,1064xm2239,942l2232,937,2225,935,2213,935,2210,937,2201,942,2198,947,2194,954,2194,937,2174,937,2174,1062,2196,1062,2196,978,2198,971,2203,961,2206,959,2210,956,2213,954,2222,954,2227,956,2232,961,2239,942xm2275,937l2254,937,2254,1062,2275,1062,2275,937xm2275,889l2254,889,2254,911,2275,911,2275,889xm2412,990l2410,980,2402,959,2398,954,2393,947,2390,945,2390,985,2390,1016,2388,1026,2381,1035,2374,1043,2366,1045,2347,1045,2338,1040,2330,1031,2328,1023,2326,1014,2326,985,2328,973,2342,959,2350,954,2366,954,2376,959,2381,966,2388,973,2390,985,2390,945,2388,944,2381,939,2366,935,2345,935,2335,942,2326,954,2326,889,2304,889,2304,1062,2326,1062,2326,1045,2333,1059,2345,1064,2359,1064,2370,1063,2379,1060,2389,1055,2398,1047,2404,1037,2408,1026,2411,1013,2412,999,2412,990xm2542,937l2520,937,2520,1014,2518,1023,2515,1028,2515,1033,2510,1038,2506,1040,2498,1045,2477,1045,2472,1040,2467,1038,2462,1028,2462,937,2441,937,2441,1035,2450,1055,2455,1057,2462,1062,2467,1064,2482,1064,2493,1063,2504,1059,2512,1052,2520,1043,2520,1062,2542,1062,2542,937xm2674,937l2652,937,2626,1009,2621,1019,2618,1028,2616,1035,2611,1016,2606,1007,2582,937,2561,937,2606,1064,2604,1067,2604,1069,2602,1079,2599,1083,2599,1086,2594,1091,2592,1091,2590,1093,2573,1093,2575,1110,2580,1112,2599,1112,2604,1107,2609,1105,2614,1100,2616,1093,2623,1079,2628,1064,2638,1035,2674,937xm2801,1062l2796,1052,2794,1045,2794,1002,2794,968,2791,963,2791,959,2789,954,2786,949,2782,944,2777,942,2770,939,2765,937,2755,935,2734,935,2724,937,2717,939,2707,942,2698,951,2693,959,2688,973,2710,975,2712,968,2714,963,2719,959,2724,956,2731,954,2750,954,2758,956,2767,966,2770,971,2770,983,2770,1002,2770,1019,2762,1033,2758,1038,2753,1040,2746,1045,2717,1045,2710,1038,2707,1033,2707,1023,2710,1019,2714,1014,2717,1014,2722,1011,2726,1011,2736,1009,2750,1009,2762,1007,2770,1002,2770,983,2762,987,2748,990,2734,990,2724,992,2719,992,2714,995,2710,995,2705,997,2700,1002,2695,1004,2693,1009,2688,1014,2686,1019,2686,1040,2688,1047,2702,1062,2712,1064,2741,1064,2748,1062,2762,1052,2772,1045,2772,1052,2774,1057,2779,1062,2801,1062xm2928,971l2926,966,2926,961,2923,954,2911,942,2906,939,2899,937,2894,935,2887,935,2875,936,2864,940,2855,947,2849,956,2849,937,2827,937,2827,1062,2849,1062,2849,980,2851,968,2858,963,2863,959,2870,954,2885,954,2899,961,2902,963,2904,968,2904,973,2906,980,2906,1062,2928,1062,2928,971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1917192</wp:posOffset>
            </wp:positionH>
            <wp:positionV relativeFrom="paragraph">
              <wp:posOffset>593423</wp:posOffset>
            </wp:positionV>
            <wp:extent cx="73406" cy="82581"/>
            <wp:effectExtent l="0" t="0" r="0" b="0"/>
            <wp:wrapTopAndBottom/>
            <wp:docPr id="1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6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1.399994pt;margin-top:44.326241pt;width:257.8pt;height:11.2pt;mso-position-horizontal-relative:page;mso-position-vertical-relative:paragraph;z-index:-15716864;mso-wrap-distance-left:0;mso-wrap-distance-right:0" coordorigin="3228,887" coordsize="5156,224">
            <v:shape style="position:absolute;left:3228;top:888;width:2590;height:221" type="#_x0000_t75" stroked="false">
              <v:imagedata r:id="rId28" o:title=""/>
            </v:shape>
            <v:shape style="position:absolute;left:5841;top:886;width:2542;height:178" type="#_x0000_t75" stroked="false">
              <v:imagedata r:id="rId2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5382767</wp:posOffset>
            </wp:positionH>
            <wp:positionV relativeFrom="paragraph">
              <wp:posOffset>562943</wp:posOffset>
            </wp:positionV>
            <wp:extent cx="1077408" cy="133350"/>
            <wp:effectExtent l="0" t="0" r="0" b="0"/>
            <wp:wrapTopAndBottom/>
            <wp:docPr id="2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0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gastos han consistido en los gastos corrientes de funcionamiento y de</w:t>
      </w:r>
      <w:r>
        <w:rPr>
          <w:spacing w:val="1"/>
        </w:rPr>
        <w:t> </w:t>
      </w:r>
      <w:r>
        <w:rPr/>
        <w:t>gestión</w:t>
      </w:r>
      <w:r>
        <w:rPr>
          <w:spacing w:val="49"/>
        </w:rPr>
        <w:t> </w:t>
      </w:r>
      <w:r>
        <w:rPr/>
        <w:t>administrativa</w:t>
      </w:r>
      <w:r>
        <w:rPr>
          <w:spacing w:val="53"/>
        </w:rPr>
        <w:t> </w:t>
      </w:r>
      <w:r>
        <w:rPr/>
        <w:t>necesarios</w:t>
      </w:r>
      <w:r>
        <w:rPr>
          <w:spacing w:val="49"/>
        </w:rPr>
        <w:t> </w:t>
      </w:r>
      <w:r>
        <w:rPr/>
        <w:t>para</w:t>
      </w:r>
      <w:r>
        <w:rPr>
          <w:spacing w:val="51"/>
        </w:rPr>
        <w:t> </w:t>
      </w:r>
      <w:r>
        <w:rPr/>
        <w:t>la</w:t>
      </w:r>
      <w:r>
        <w:rPr>
          <w:spacing w:val="55"/>
        </w:rPr>
        <w:t> </w:t>
      </w:r>
      <w:r>
        <w:rPr/>
        <w:t>financiación</w:t>
      </w:r>
      <w:r>
        <w:rPr>
          <w:spacing w:val="50"/>
        </w:rPr>
        <w:t> </w:t>
      </w:r>
      <w:r>
        <w:rPr/>
        <w:t>del</w:t>
      </w:r>
      <w:r>
        <w:rPr>
          <w:spacing w:val="48"/>
        </w:rPr>
        <w:t> </w:t>
      </w:r>
      <w:r>
        <w:rPr/>
        <w:t>Club</w:t>
      </w:r>
      <w:r>
        <w:rPr>
          <w:spacing w:val="48"/>
        </w:rPr>
        <w:t> </w:t>
      </w:r>
      <w:r>
        <w:rPr/>
        <w:t>que</w:t>
      </w:r>
      <w:r>
        <w:rPr>
          <w:spacing w:val="50"/>
        </w:rPr>
        <w:t> </w:t>
      </w:r>
      <w:r>
        <w:rPr/>
        <w:t>además</w:t>
      </w:r>
    </w:p>
    <w:p>
      <w:pPr>
        <w:pStyle w:val="BodyText"/>
        <w:spacing w:line="276" w:lineRule="auto" w:before="12"/>
        <w:ind w:left="861" w:right="875"/>
        <w:jc w:val="both"/>
      </w:pPr>
      <w:r>
        <w:rPr/>
        <w:t>para el periodo comprendido entre el 1 de enero y el 31 de diciembre de 2022</w:t>
      </w:r>
      <w:r>
        <w:rPr>
          <w:spacing w:val="1"/>
        </w:rPr>
        <w:t> </w:t>
      </w:r>
      <w:r>
        <w:rPr/>
        <w:t>(año inmediatamente</w:t>
      </w:r>
      <w:r>
        <w:rPr>
          <w:spacing w:val="-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a la</w:t>
      </w:r>
      <w:r>
        <w:rPr>
          <w:spacing w:val="1"/>
        </w:rPr>
        <w:t> </w:t>
      </w:r>
      <w:r>
        <w:rPr/>
        <w:t>convocatoria).</w:t>
      </w:r>
    </w:p>
    <w:p>
      <w:pPr>
        <w:pStyle w:val="BodyText"/>
        <w:spacing w:before="200"/>
        <w:ind w:left="861"/>
        <w:jc w:val="both"/>
      </w:pPr>
      <w:r>
        <w:rPr/>
        <w:t>El</w:t>
      </w:r>
      <w:r>
        <w:rPr>
          <w:spacing w:val="-3"/>
        </w:rPr>
        <w:t> </w:t>
      </w:r>
      <w:r>
        <w:rPr/>
        <w:t>detalle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gasto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ayuda</w:t>
      </w:r>
      <w:r>
        <w:rPr>
          <w:spacing w:val="-2"/>
        </w:rPr>
        <w:t> </w:t>
      </w:r>
      <w:r>
        <w:rPr/>
        <w:t>es el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1901"/>
        <w:gridCol w:w="1099"/>
        <w:gridCol w:w="1339"/>
        <w:gridCol w:w="1281"/>
        <w:gridCol w:w="839"/>
      </w:tblGrid>
      <w:tr>
        <w:trPr>
          <w:trHeight w:val="474" w:hRule="atLeast"/>
        </w:trPr>
        <w:tc>
          <w:tcPr>
            <w:tcW w:w="222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83" w:lineRule="exact"/>
              <w:ind w:left="66"/>
              <w:rPr>
                <w:sz w:val="18"/>
              </w:rPr>
            </w:pPr>
            <w:r>
              <w:rPr>
                <w:sz w:val="18"/>
              </w:rPr>
              <w:t>NºExp</w:t>
            </w:r>
          </w:p>
        </w:tc>
        <w:tc>
          <w:tcPr>
            <w:tcW w:w="190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83" w:lineRule="exact"/>
              <w:ind w:left="66"/>
              <w:rPr>
                <w:sz w:val="18"/>
              </w:rPr>
            </w:pPr>
            <w:r>
              <w:rPr>
                <w:sz w:val="18"/>
              </w:rPr>
              <w:t>Denominación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83" w:lineRule="exact"/>
              <w:ind w:left="48" w:right="37"/>
              <w:jc w:val="center"/>
              <w:rPr>
                <w:sz w:val="18"/>
              </w:rPr>
            </w:pPr>
            <w:r>
              <w:rPr>
                <w:sz w:val="18"/>
              </w:rPr>
              <w:t>CIF</w:t>
            </w:r>
          </w:p>
        </w:tc>
        <w:tc>
          <w:tcPr>
            <w:tcW w:w="1339" w:type="dxa"/>
          </w:tcPr>
          <w:p>
            <w:pPr>
              <w:pStyle w:val="TableParagraph"/>
              <w:spacing w:line="210" w:lineRule="atLeast" w:before="39"/>
              <w:ind w:left="292" w:right="261" w:firstLine="69"/>
              <w:rPr>
                <w:sz w:val="18"/>
              </w:rPr>
            </w:pPr>
            <w:r>
              <w:rPr>
                <w:sz w:val="18"/>
              </w:rPr>
              <w:t>Importe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solicitado</w:t>
            </w:r>
          </w:p>
        </w:tc>
        <w:tc>
          <w:tcPr>
            <w:tcW w:w="128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83" w:lineRule="exact"/>
              <w:ind w:left="139"/>
              <w:rPr>
                <w:sz w:val="18"/>
              </w:rPr>
            </w:pPr>
            <w:r>
              <w:rPr>
                <w:sz w:val="18"/>
              </w:rPr>
              <w:t>Importe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total</w:t>
            </w:r>
          </w:p>
        </w:tc>
        <w:tc>
          <w:tcPr>
            <w:tcW w:w="83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83" w:lineRule="exact"/>
              <w:ind w:left="46" w:right="31"/>
              <w:jc w:val="center"/>
              <w:rPr>
                <w:sz w:val="18"/>
              </w:rPr>
            </w:pPr>
            <w:r>
              <w:rPr>
                <w:sz w:val="18"/>
              </w:rPr>
              <w:t>(%)</w:t>
            </w:r>
          </w:p>
        </w:tc>
      </w:tr>
      <w:tr>
        <w:trPr>
          <w:trHeight w:val="702" w:hRule="atLeast"/>
        </w:trPr>
        <w:tc>
          <w:tcPr>
            <w:tcW w:w="22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83" w:lineRule="exact"/>
              <w:ind w:left="66"/>
              <w:rPr>
                <w:sz w:val="18"/>
              </w:rPr>
            </w:pPr>
            <w:r>
              <w:rPr>
                <w:sz w:val="18"/>
              </w:rPr>
              <w:t>SubClub_2022/01/0024</w:t>
            </w:r>
          </w:p>
        </w:tc>
        <w:tc>
          <w:tcPr>
            <w:tcW w:w="1901" w:type="dxa"/>
          </w:tcPr>
          <w:p>
            <w:pPr>
              <w:pStyle w:val="TableParagraph"/>
              <w:spacing w:before="84"/>
              <w:ind w:left="66" w:right="173"/>
              <w:rPr>
                <w:sz w:val="18"/>
              </w:rPr>
            </w:pPr>
            <w:r>
              <w:rPr>
                <w:sz w:val="18"/>
              </w:rPr>
              <w:t>C.D. BALONMANO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REMUDAS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183" w:lineRule="exact" w:before="1"/>
              <w:ind w:left="66"/>
              <w:rPr>
                <w:sz w:val="18"/>
              </w:rPr>
            </w:pPr>
            <w:r>
              <w:rPr>
                <w:sz w:val="18"/>
              </w:rPr>
              <w:t>GRAN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CANARIA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83" w:lineRule="exact"/>
              <w:ind w:left="48" w:right="54"/>
              <w:jc w:val="center"/>
              <w:rPr>
                <w:sz w:val="18"/>
              </w:rPr>
            </w:pPr>
            <w:r>
              <w:rPr>
                <w:sz w:val="18"/>
              </w:rPr>
              <w:t>G35051739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157" w:lineRule="exact"/>
              <w:ind w:left="23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50080" cy="100012"/>
                  <wp:effectExtent l="0" t="0" r="0" b="0"/>
                  <wp:docPr id="23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080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157" w:lineRule="exact"/>
              <w:ind w:left="26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94012" cy="100012"/>
                  <wp:effectExtent l="0" t="0" r="0" b="0"/>
                  <wp:docPr id="25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1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83" w:lineRule="exact"/>
              <w:ind w:left="141" w:right="31"/>
              <w:jc w:val="center"/>
              <w:rPr>
                <w:sz w:val="18"/>
              </w:rPr>
            </w:pPr>
            <w:r>
              <w:rPr>
                <w:sz w:val="18"/>
              </w:rPr>
              <w:t>49,10%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76" w:lineRule="auto" w:before="220"/>
        <w:ind w:left="861" w:right="875"/>
        <w:jc w:val="both"/>
      </w:pP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importe</w:t>
      </w:r>
      <w:r>
        <w:rPr>
          <w:spacing w:val="-16"/>
        </w:rPr>
        <w:t> </w:t>
      </w:r>
      <w:r>
        <w:rPr>
          <w:spacing w:val="-1"/>
        </w:rPr>
        <w:t>total</w:t>
      </w:r>
      <w:r>
        <w:rPr>
          <w:spacing w:val="-10"/>
        </w:rPr>
        <w:t> </w:t>
      </w:r>
      <w:r>
        <w:rPr>
          <w:spacing w:val="-1"/>
        </w:rPr>
        <w:t>concedido</w:t>
      </w:r>
      <w:r>
        <w:rPr>
          <w:spacing w:val="-11"/>
        </w:rPr>
        <w:t> </w:t>
      </w:r>
      <w:r>
        <w:rPr>
          <w:spacing w:val="-1"/>
        </w:rPr>
        <w:t>provisionalmente,</w:t>
      </w:r>
      <w:r>
        <w:rPr>
          <w:spacing w:val="-11"/>
        </w:rPr>
        <w:t> </w:t>
      </w:r>
      <w:r>
        <w:rPr/>
        <w:t>sobre</w:t>
      </w:r>
      <w:r>
        <w:rPr>
          <w:spacing w:val="-6"/>
        </w:rPr>
        <w:t> </w:t>
      </w:r>
      <w:r>
        <w:rPr/>
        <w:t>el</w:t>
      </w:r>
      <w:r>
        <w:rPr>
          <w:spacing w:val="-12"/>
        </w:rPr>
        <w:t> </w:t>
      </w:r>
      <w:r>
        <w:rPr/>
        <w:t>proyecto</w:t>
      </w:r>
      <w:r>
        <w:rPr>
          <w:spacing w:val="-9"/>
        </w:rPr>
        <w:t> </w:t>
      </w:r>
      <w:r>
        <w:rPr/>
        <w:t>presupuestado</w:t>
      </w:r>
      <w:r>
        <w:rPr>
          <w:spacing w:val="-11"/>
        </w:rPr>
        <w:t> </w:t>
      </w:r>
      <w:r>
        <w:rPr/>
        <w:t>de</w:t>
      </w:r>
      <w:r>
        <w:rPr>
          <w:spacing w:val="-64"/>
        </w:rPr>
        <w:t> </w:t>
      </w:r>
      <w:r>
        <w:rPr/>
        <w:t>190.000,00 euros asciende a</w:t>
      </w:r>
      <w:r>
        <w:rPr>
          <w:spacing w:val="-1"/>
        </w:rPr>
        <w:t> </w:t>
      </w:r>
      <w:r>
        <w:rPr/>
        <w:t>93.286,88 euros.</w:t>
      </w:r>
    </w:p>
    <w:p>
      <w:pPr>
        <w:pStyle w:val="BodyText"/>
        <w:spacing w:line="276" w:lineRule="auto" w:before="200"/>
        <w:ind w:left="861" w:right="875"/>
        <w:jc w:val="both"/>
      </w:pPr>
      <w:r>
        <w:rPr/>
        <w:t>Respecto a la reformulación de las solicitudes y de acuerdo al fundamento de</w:t>
      </w:r>
      <w:r>
        <w:rPr>
          <w:spacing w:val="1"/>
        </w:rPr>
        <w:t> </w:t>
      </w:r>
      <w:r>
        <w:rPr/>
        <w:t>derecho séptimo de la Resolución provisional 676/2023 del Director General de</w:t>
      </w:r>
      <w:r>
        <w:rPr>
          <w:spacing w:val="1"/>
        </w:rPr>
        <w:t> </w:t>
      </w:r>
      <w:r>
        <w:rPr>
          <w:spacing w:val="-1"/>
        </w:rPr>
        <w:t>Deportes,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estará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dispuesto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artículo</w:t>
      </w:r>
      <w:r>
        <w:rPr>
          <w:spacing w:val="-13"/>
        </w:rPr>
        <w:t> </w:t>
      </w:r>
      <w:r>
        <w:rPr>
          <w:spacing w:val="-1"/>
        </w:rPr>
        <w:t>doceavo</w:t>
      </w:r>
      <w:r>
        <w:rPr>
          <w:spacing w:val="-16"/>
        </w:rPr>
        <w:t> </w:t>
      </w:r>
      <w:r>
        <w:rPr/>
        <w:t>punto</w:t>
      </w:r>
      <w:r>
        <w:rPr>
          <w:spacing w:val="-12"/>
        </w:rPr>
        <w:t> </w:t>
      </w:r>
      <w:r>
        <w:rPr/>
        <w:t>siete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bases</w:t>
      </w:r>
      <w:r>
        <w:rPr>
          <w:spacing w:val="-6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convocatoria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indica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órgano</w:t>
      </w:r>
      <w:r>
        <w:rPr>
          <w:spacing w:val="-12"/>
        </w:rPr>
        <w:t> </w:t>
      </w:r>
      <w:r>
        <w:rPr/>
        <w:t>instructor</w:t>
      </w:r>
      <w:r>
        <w:rPr>
          <w:spacing w:val="-12"/>
        </w:rPr>
        <w:t> </w:t>
      </w:r>
      <w:r>
        <w:rPr/>
        <w:t>instará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posible</w:t>
      </w:r>
      <w:r>
        <w:rPr>
          <w:spacing w:val="-14"/>
        </w:rPr>
        <w:t> </w:t>
      </w:r>
      <w:r>
        <w:rPr/>
        <w:t>entidad</w:t>
      </w:r>
      <w:r>
        <w:rPr>
          <w:spacing w:val="-64"/>
        </w:rPr>
        <w:t> </w:t>
      </w:r>
      <w:r>
        <w:rPr/>
        <w:t>beneficiaria a reformular su solicitud cuando el importe de la subvención de la</w:t>
      </w:r>
      <w:r>
        <w:rPr>
          <w:spacing w:val="1"/>
        </w:rPr>
        <w:t> </w:t>
      </w:r>
      <w:r>
        <w:rPr/>
        <w:t>propuesta de resolución sea inferior a la solicitud presentada, otorgándole para</w:t>
      </w:r>
      <w:r>
        <w:rPr>
          <w:spacing w:val="1"/>
        </w:rPr>
        <w:t> </w:t>
      </w:r>
      <w:r>
        <w:rPr/>
        <w:t>ello</w:t>
      </w:r>
      <w:r>
        <w:rPr>
          <w:spacing w:val="-5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diez</w:t>
      </w:r>
      <w:r>
        <w:rPr>
          <w:spacing w:val="-5"/>
        </w:rPr>
        <w:t> </w:t>
      </w:r>
      <w:r>
        <w:rPr/>
        <w:t>(10)</w:t>
      </w:r>
      <w:r>
        <w:rPr>
          <w:spacing w:val="-7"/>
        </w:rPr>
        <w:t> </w:t>
      </w:r>
      <w:r>
        <w:rPr/>
        <w:t>días.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reformulación</w:t>
      </w:r>
      <w:r>
        <w:rPr>
          <w:spacing w:val="-4"/>
        </w:rPr>
        <w:t> </w:t>
      </w:r>
      <w:r>
        <w:rPr/>
        <w:t>habrá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efectuada</w:t>
      </w:r>
      <w:r>
        <w:rPr>
          <w:spacing w:val="-4"/>
        </w:rPr>
        <w:t> </w:t>
      </w:r>
      <w:r>
        <w:rPr/>
        <w:t>sobre</w:t>
      </w:r>
      <w:r>
        <w:rPr>
          <w:spacing w:val="-64"/>
        </w:rPr>
        <w:t> </w:t>
      </w:r>
      <w:r>
        <w:rPr/>
        <w:t>el proyecto inicialmente</w:t>
      </w:r>
      <w:r>
        <w:rPr>
          <w:spacing w:val="1"/>
        </w:rPr>
        <w:t> </w:t>
      </w:r>
      <w:r>
        <w:rPr/>
        <w:t>propuesto, con la sola</w:t>
      </w:r>
      <w:r>
        <w:rPr>
          <w:spacing w:val="1"/>
        </w:rPr>
        <w:t> </w:t>
      </w:r>
      <w:r>
        <w:rPr/>
        <w:t>disminución del número de</w:t>
      </w:r>
      <w:r>
        <w:rPr>
          <w:spacing w:val="1"/>
        </w:rPr>
        <w:t> </w:t>
      </w:r>
      <w:r>
        <w:rPr/>
        <w:t>acciones a realizar, o supresión, en su caso, de aquella/s que no afecte/n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esencial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objetivos pretendidos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del proyecto.</w:t>
      </w:r>
    </w:p>
    <w:p>
      <w:pPr>
        <w:spacing w:after="0" w:line="276" w:lineRule="auto"/>
        <w:jc w:val="both"/>
        <w:sectPr>
          <w:pgSz w:w="11910" w:h="16840"/>
          <w:pgMar w:header="283" w:footer="528" w:top="2960" w:bottom="720" w:left="8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92"/>
        <w:ind w:left="861" w:right="875"/>
        <w:jc w:val="both"/>
      </w:pPr>
      <w:r>
        <w:rPr/>
        <w:t>Una</w:t>
      </w:r>
      <w:r>
        <w:rPr>
          <w:spacing w:val="-15"/>
        </w:rPr>
        <w:t> </w:t>
      </w:r>
      <w:r>
        <w:rPr/>
        <w:t>vez</w:t>
      </w:r>
      <w:r>
        <w:rPr>
          <w:spacing w:val="-15"/>
        </w:rPr>
        <w:t> </w:t>
      </w:r>
      <w:r>
        <w:rPr/>
        <w:t>reformulada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solicitud</w:t>
      </w:r>
      <w:r>
        <w:rPr>
          <w:spacing w:val="-14"/>
        </w:rPr>
        <w:t> </w:t>
      </w:r>
      <w:r>
        <w:rPr/>
        <w:t>inicial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importe</w:t>
      </w:r>
      <w:r>
        <w:rPr>
          <w:spacing w:val="-14"/>
        </w:rPr>
        <w:t> </w:t>
      </w:r>
      <w:r>
        <w:rPr/>
        <w:t>solicitado</w:t>
      </w:r>
      <w:r>
        <w:rPr>
          <w:spacing w:val="-16"/>
        </w:rPr>
        <w:t> </w:t>
      </w:r>
      <w:r>
        <w:rPr/>
        <w:t>asciende</w:t>
      </w:r>
      <w:r>
        <w:rPr>
          <w:spacing w:val="-17"/>
        </w:rPr>
        <w:t> </w:t>
      </w:r>
      <w:r>
        <w:rPr/>
        <w:t>a</w:t>
      </w:r>
      <w:r>
        <w:rPr>
          <w:spacing w:val="-7"/>
        </w:rPr>
        <w:t> </w:t>
      </w:r>
      <w:r>
        <w:rPr/>
        <w:t>96.726,81</w:t>
      </w:r>
      <w:r>
        <w:rPr>
          <w:spacing w:val="-64"/>
        </w:rPr>
        <w:t> </w:t>
      </w:r>
      <w:r>
        <w:rPr/>
        <w:t>euros,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3,69%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 provisional,</w:t>
      </w:r>
      <w:r>
        <w:rPr>
          <w:spacing w:val="1"/>
        </w:rPr>
        <w:t> </w:t>
      </w:r>
      <w:r>
        <w:rPr/>
        <w:t>siendo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detalle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9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1939"/>
        <w:gridCol w:w="1941"/>
      </w:tblGrid>
      <w:tr>
        <w:trPr>
          <w:trHeight w:val="831" w:hRule="atLeast"/>
        </w:trPr>
        <w:tc>
          <w:tcPr>
            <w:tcW w:w="2561" w:type="dxa"/>
            <w:shd w:val="clear" w:color="auto" w:fill="E4B8B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9" w:type="dxa"/>
            <w:shd w:val="clear" w:color="auto" w:fill="E4B8B6"/>
          </w:tcPr>
          <w:p>
            <w:pPr>
              <w:pStyle w:val="TableParagraph"/>
              <w:spacing w:line="253" w:lineRule="exact" w:before="36"/>
              <w:ind w:left="172" w:right="15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IMPORTE</w:t>
            </w:r>
          </w:p>
          <w:p>
            <w:pPr>
              <w:pStyle w:val="TableParagraph"/>
              <w:ind w:left="174" w:right="15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INICIAL (Orden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676/2023)</w:t>
            </w:r>
          </w:p>
        </w:tc>
        <w:tc>
          <w:tcPr>
            <w:tcW w:w="1941" w:type="dxa"/>
            <w:shd w:val="clear" w:color="auto" w:fill="E4B8B6"/>
          </w:tcPr>
          <w:p>
            <w:pPr>
              <w:pStyle w:val="TableParagraph"/>
              <w:spacing w:before="161"/>
              <w:ind w:left="97" w:right="58" w:firstLine="3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IMPORTE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REFORMULADO</w:t>
            </w:r>
          </w:p>
        </w:tc>
      </w:tr>
      <w:tr>
        <w:trPr>
          <w:trHeight w:val="289" w:hRule="atLeast"/>
        </w:trPr>
        <w:tc>
          <w:tcPr>
            <w:tcW w:w="2561" w:type="dxa"/>
          </w:tcPr>
          <w:p>
            <w:pPr>
              <w:pStyle w:val="TableParagraph"/>
              <w:spacing w:line="252" w:lineRule="exact" w:before="17"/>
              <w:ind w:left="64"/>
              <w:rPr>
                <w:sz w:val="22"/>
              </w:rPr>
            </w:pPr>
            <w:r>
              <w:rPr>
                <w:sz w:val="22"/>
              </w:rPr>
              <w:t>IMPORTE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SOLICITADO</w:t>
            </w:r>
          </w:p>
        </w:tc>
        <w:tc>
          <w:tcPr>
            <w:tcW w:w="1939" w:type="dxa"/>
          </w:tcPr>
          <w:p>
            <w:pPr>
              <w:pStyle w:val="TableParagraph"/>
              <w:spacing w:line="252" w:lineRule="exact" w:before="17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190.000,00</w:t>
            </w:r>
          </w:p>
        </w:tc>
        <w:tc>
          <w:tcPr>
            <w:tcW w:w="1941" w:type="dxa"/>
          </w:tcPr>
          <w:p>
            <w:pPr>
              <w:pStyle w:val="TableParagraph"/>
              <w:spacing w:line="252" w:lineRule="exact" w:before="17"/>
              <w:ind w:left="887"/>
              <w:rPr>
                <w:sz w:val="22"/>
              </w:rPr>
            </w:pPr>
            <w:r>
              <w:rPr>
                <w:sz w:val="22"/>
              </w:rPr>
              <w:t>96.726,81</w:t>
            </w:r>
          </w:p>
        </w:tc>
      </w:tr>
      <w:tr>
        <w:trPr>
          <w:trHeight w:val="289" w:hRule="atLeast"/>
        </w:trPr>
        <w:tc>
          <w:tcPr>
            <w:tcW w:w="2561" w:type="dxa"/>
          </w:tcPr>
          <w:p>
            <w:pPr>
              <w:pStyle w:val="TableParagraph"/>
              <w:spacing w:line="252" w:lineRule="exact" w:before="17"/>
              <w:ind w:left="64"/>
              <w:rPr>
                <w:sz w:val="22"/>
              </w:rPr>
            </w:pPr>
            <w:r>
              <w:rPr>
                <w:sz w:val="22"/>
              </w:rPr>
              <w:t>IMPORTE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CONCEDIDO</w:t>
            </w:r>
          </w:p>
        </w:tc>
        <w:tc>
          <w:tcPr>
            <w:tcW w:w="1939" w:type="dxa"/>
          </w:tcPr>
          <w:p>
            <w:pPr>
              <w:pStyle w:val="TableParagraph"/>
              <w:spacing w:line="252" w:lineRule="exact" w:before="17"/>
              <w:ind w:right="40"/>
              <w:jc w:val="right"/>
              <w:rPr>
                <w:sz w:val="22"/>
              </w:rPr>
            </w:pPr>
            <w:r>
              <w:rPr>
                <w:sz w:val="22"/>
              </w:rPr>
              <w:t>93.286,88</w:t>
            </w:r>
          </w:p>
        </w:tc>
        <w:tc>
          <w:tcPr>
            <w:tcW w:w="1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2561" w:type="dxa"/>
          </w:tcPr>
          <w:p>
            <w:pPr>
              <w:pStyle w:val="TableParagraph"/>
              <w:spacing w:line="252" w:lineRule="exact" w:before="20"/>
              <w:ind w:left="64"/>
              <w:rPr>
                <w:sz w:val="22"/>
              </w:rPr>
            </w:pPr>
            <w:r>
              <w:rPr>
                <w:sz w:val="22"/>
              </w:rPr>
              <w:t>PORCENTAJE</w:t>
            </w:r>
          </w:p>
        </w:tc>
        <w:tc>
          <w:tcPr>
            <w:tcW w:w="1939" w:type="dxa"/>
          </w:tcPr>
          <w:p>
            <w:pPr>
              <w:pStyle w:val="TableParagraph"/>
              <w:spacing w:line="252" w:lineRule="exact" w:before="20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>49,10%</w:t>
            </w:r>
          </w:p>
        </w:tc>
        <w:tc>
          <w:tcPr>
            <w:tcW w:w="1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76" w:lineRule="auto" w:before="92"/>
        <w:ind w:left="861" w:right="885"/>
        <w:jc w:val="both"/>
      </w:pPr>
      <w:r>
        <w:rPr/>
        <w:t>El beneficiario declara que no existe vínculo alguno con los proveedores de</w:t>
      </w:r>
      <w:r>
        <w:rPr>
          <w:spacing w:val="1"/>
        </w:rPr>
        <w:t> </w:t>
      </w:r>
      <w:r>
        <w:rPr/>
        <w:t>bienes o prestadores de servicios y que se ha realizado la contratación en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normales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mercado.</w:t>
      </w:r>
    </w:p>
    <w:p>
      <w:pPr>
        <w:pStyle w:val="BodyText"/>
        <w:spacing w:line="276" w:lineRule="auto" w:before="202"/>
        <w:ind w:left="861" w:right="875"/>
        <w:jc w:val="both"/>
      </w:pPr>
      <w:r>
        <w:rPr>
          <w:spacing w:val="-1"/>
        </w:rPr>
        <w:t>Informamos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/>
        <w:t>hemos</w:t>
      </w:r>
      <w:r>
        <w:rPr>
          <w:spacing w:val="-12"/>
        </w:rPr>
        <w:t> </w:t>
      </w:r>
      <w:r>
        <w:rPr/>
        <w:t>aplicado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Alcance</w:t>
      </w:r>
      <w:r>
        <w:rPr>
          <w:spacing w:val="-15"/>
        </w:rPr>
        <w:t> </w:t>
      </w:r>
      <w:r>
        <w:rPr/>
        <w:t>exigido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Orden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28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octubre</w:t>
      </w:r>
      <w:r>
        <w:rPr>
          <w:spacing w:val="-65"/>
        </w:rPr>
        <w:t> </w:t>
      </w:r>
      <w:r>
        <w:rPr/>
        <w:t>de 2021, modificada por la Orden de 24 de abril de 2023, de la Excma. Sra.</w:t>
      </w:r>
      <w:r>
        <w:rPr>
          <w:spacing w:val="1"/>
        </w:rPr>
        <w:t> </w:t>
      </w:r>
      <w:r>
        <w:rPr/>
        <w:t>Consejera de Educación, Universidades, Cultura y Deportes. (BOC n.º 231 de</w:t>
      </w:r>
      <w:r>
        <w:rPr>
          <w:spacing w:val="1"/>
        </w:rPr>
        <w:t> </w:t>
      </w:r>
      <w:r>
        <w:rPr/>
        <w:t>10 de noviembre de 2021) que en el punto 1.B) del Artículo 17º - Modalidad,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y plazo</w:t>
      </w:r>
      <w:r>
        <w:rPr>
          <w:spacing w:val="-1"/>
        </w:rPr>
        <w:t> </w:t>
      </w:r>
      <w:r>
        <w:rPr/>
        <w:t>de justificación,</w:t>
      </w:r>
      <w:r>
        <w:rPr>
          <w:spacing w:val="1"/>
        </w:rPr>
        <w:t> </w:t>
      </w:r>
      <w:r>
        <w:rPr/>
        <w:t>requiere</w:t>
      </w:r>
      <w:r>
        <w:rPr>
          <w:spacing w:val="-1"/>
        </w:rPr>
        <w:t> </w:t>
      </w:r>
      <w:r>
        <w:rPr/>
        <w:t>que</w:t>
      </w:r>
    </w:p>
    <w:p>
      <w:pPr>
        <w:pStyle w:val="BodyText"/>
        <w:spacing w:before="199"/>
        <w:ind w:left="861" w:right="883"/>
        <w:jc w:val="both"/>
      </w:pPr>
      <w:r>
        <w:rPr/>
        <w:t>El informe de auditoría se ajustará a los extremos y condiciones recogidas en el</w:t>
      </w:r>
      <w:r>
        <w:rPr>
          <w:spacing w:val="-64"/>
        </w:rPr>
        <w:t> </w:t>
      </w:r>
      <w:r>
        <w:rPr/>
        <w:t>artículo 27 del repetido Decreto 36/2009, de 31 de marzo, con el siguiente</w:t>
      </w:r>
      <w:r>
        <w:rPr>
          <w:spacing w:val="1"/>
        </w:rPr>
        <w:t> </w:t>
      </w:r>
      <w:r>
        <w:rPr/>
        <w:t>alcance:</w:t>
      </w:r>
    </w:p>
    <w:p>
      <w:pPr>
        <w:pStyle w:val="Heading1"/>
        <w:numPr>
          <w:ilvl w:val="0"/>
          <w:numId w:val="2"/>
        </w:numPr>
        <w:tabs>
          <w:tab w:pos="1234" w:val="left" w:leader="none"/>
        </w:tabs>
        <w:spacing w:line="240" w:lineRule="auto" w:before="202" w:after="0"/>
        <w:ind w:left="861" w:right="882" w:firstLine="0"/>
        <w:jc w:val="both"/>
        <w:rPr>
          <w:u w:val="none"/>
        </w:rPr>
      </w:pPr>
      <w:r>
        <w:rPr>
          <w:u w:val="none"/>
        </w:rPr>
        <w:t>Comprensión</w:t>
      </w:r>
      <w:r>
        <w:rPr>
          <w:spacing w:val="1"/>
          <w:u w:val="none"/>
        </w:rPr>
        <w:t> </w:t>
      </w:r>
      <w:r>
        <w:rPr>
          <w:u w:val="none"/>
        </w:rPr>
        <w:t>de</w:t>
      </w:r>
      <w:r>
        <w:rPr>
          <w:spacing w:val="1"/>
          <w:u w:val="none"/>
        </w:rPr>
        <w:t> </w:t>
      </w:r>
      <w:r>
        <w:rPr>
          <w:u w:val="none"/>
        </w:rPr>
        <w:t>las</w:t>
      </w:r>
      <w:r>
        <w:rPr>
          <w:spacing w:val="1"/>
          <w:u w:val="none"/>
        </w:rPr>
        <w:t> </w:t>
      </w:r>
      <w:r>
        <w:rPr>
          <w:u w:val="none"/>
        </w:rPr>
        <w:t>obligaciones</w:t>
      </w:r>
      <w:r>
        <w:rPr>
          <w:spacing w:val="1"/>
          <w:u w:val="none"/>
        </w:rPr>
        <w:t> </w:t>
      </w:r>
      <w:r>
        <w:rPr>
          <w:u w:val="none"/>
        </w:rPr>
        <w:t>impuestas</w:t>
      </w:r>
      <w:r>
        <w:rPr>
          <w:spacing w:val="1"/>
          <w:u w:val="none"/>
        </w:rPr>
        <w:t> </w:t>
      </w:r>
      <w:r>
        <w:rPr>
          <w:u w:val="none"/>
        </w:rPr>
        <w:t>a</w:t>
      </w:r>
      <w:r>
        <w:rPr>
          <w:spacing w:val="1"/>
          <w:u w:val="none"/>
        </w:rPr>
        <w:t> </w:t>
      </w:r>
      <w:r>
        <w:rPr>
          <w:u w:val="none"/>
        </w:rPr>
        <w:t>el/la</w:t>
      </w:r>
      <w:r>
        <w:rPr>
          <w:spacing w:val="1"/>
          <w:u w:val="none"/>
        </w:rPr>
        <w:t> </w:t>
      </w:r>
      <w:r>
        <w:rPr>
          <w:u w:val="none"/>
        </w:rPr>
        <w:t>beneficiario/a,</w:t>
      </w:r>
      <w:r>
        <w:rPr>
          <w:spacing w:val="1"/>
          <w:u w:val="none"/>
        </w:rPr>
        <w:t> </w:t>
      </w:r>
      <w:r>
        <w:rPr>
          <w:u w:val="none"/>
        </w:rPr>
        <w:t>analizando</w:t>
      </w:r>
      <w:r>
        <w:rPr>
          <w:spacing w:val="1"/>
          <w:u w:val="none"/>
        </w:rPr>
        <w:t> </w:t>
      </w:r>
      <w:r>
        <w:rPr>
          <w:u w:val="none"/>
        </w:rPr>
        <w:t>la</w:t>
      </w:r>
      <w:r>
        <w:rPr>
          <w:spacing w:val="1"/>
          <w:u w:val="none"/>
        </w:rPr>
        <w:t> </w:t>
      </w:r>
      <w:r>
        <w:rPr>
          <w:u w:val="none"/>
        </w:rPr>
        <w:t>normativa</w:t>
      </w:r>
      <w:r>
        <w:rPr>
          <w:spacing w:val="1"/>
          <w:u w:val="none"/>
        </w:rPr>
        <w:t> </w:t>
      </w:r>
      <w:r>
        <w:rPr>
          <w:u w:val="none"/>
        </w:rPr>
        <w:t>reguladora</w:t>
      </w:r>
      <w:r>
        <w:rPr>
          <w:spacing w:val="1"/>
          <w:u w:val="none"/>
        </w:rPr>
        <w:t> </w:t>
      </w:r>
      <w:r>
        <w:rPr>
          <w:u w:val="none"/>
        </w:rPr>
        <w:t>de</w:t>
      </w:r>
      <w:r>
        <w:rPr>
          <w:spacing w:val="1"/>
          <w:u w:val="none"/>
        </w:rPr>
        <w:t> </w:t>
      </w:r>
      <w:r>
        <w:rPr>
          <w:u w:val="none"/>
        </w:rPr>
        <w:t>la</w:t>
      </w:r>
      <w:r>
        <w:rPr>
          <w:spacing w:val="1"/>
          <w:u w:val="none"/>
        </w:rPr>
        <w:t> </w:t>
      </w:r>
      <w:r>
        <w:rPr>
          <w:u w:val="none"/>
        </w:rPr>
        <w:t>subvención</w:t>
      </w:r>
      <w:r>
        <w:rPr>
          <w:spacing w:val="1"/>
          <w:u w:val="none"/>
        </w:rPr>
        <w:t> </w:t>
      </w:r>
      <w:r>
        <w:rPr>
          <w:u w:val="none"/>
        </w:rPr>
        <w:t>y</w:t>
      </w:r>
      <w:r>
        <w:rPr>
          <w:spacing w:val="1"/>
          <w:u w:val="none"/>
        </w:rPr>
        <w:t> </w:t>
      </w:r>
      <w:r>
        <w:rPr>
          <w:u w:val="none"/>
        </w:rPr>
        <w:t>cuanta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documentación</w:t>
      </w:r>
      <w:r>
        <w:rPr>
          <w:spacing w:val="-16"/>
          <w:u w:val="none"/>
        </w:rPr>
        <w:t> </w:t>
      </w:r>
      <w:r>
        <w:rPr>
          <w:spacing w:val="-1"/>
          <w:u w:val="none"/>
        </w:rPr>
        <w:t>establezca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las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obligaciones</w:t>
      </w:r>
      <w:r>
        <w:rPr>
          <w:spacing w:val="-11"/>
          <w:u w:val="none"/>
        </w:rPr>
        <w:t> </w:t>
      </w:r>
      <w:r>
        <w:rPr>
          <w:u w:val="none"/>
        </w:rPr>
        <w:t>impuestas</w:t>
      </w:r>
      <w:r>
        <w:rPr>
          <w:spacing w:val="-13"/>
          <w:u w:val="none"/>
        </w:rPr>
        <w:t> </w:t>
      </w:r>
      <w:r>
        <w:rPr>
          <w:u w:val="none"/>
        </w:rPr>
        <w:t>a</w:t>
      </w:r>
      <w:r>
        <w:rPr>
          <w:spacing w:val="-11"/>
          <w:u w:val="none"/>
        </w:rPr>
        <w:t> </w:t>
      </w:r>
      <w:r>
        <w:rPr>
          <w:u w:val="none"/>
        </w:rPr>
        <w:t>el/la</w:t>
      </w:r>
      <w:r>
        <w:rPr>
          <w:spacing w:val="-13"/>
          <w:u w:val="none"/>
        </w:rPr>
        <w:t> </w:t>
      </w:r>
      <w:r>
        <w:rPr>
          <w:u w:val="none"/>
        </w:rPr>
        <w:t>beneficiario/a</w:t>
      </w:r>
      <w:r>
        <w:rPr>
          <w:spacing w:val="-65"/>
          <w:u w:val="none"/>
        </w:rPr>
        <w:t> </w:t>
      </w:r>
      <w:r>
        <w:rPr>
          <w:u w:val="none"/>
        </w:rPr>
        <w:t>de la</w:t>
      </w:r>
      <w:r>
        <w:rPr>
          <w:spacing w:val="-1"/>
          <w:u w:val="none"/>
        </w:rPr>
        <w:t> </w:t>
      </w:r>
      <w:r>
        <w:rPr>
          <w:u w:val="none"/>
        </w:rPr>
        <w:t>subvención.</w:t>
      </w:r>
    </w:p>
    <w:p>
      <w:pPr>
        <w:pStyle w:val="BodyText"/>
        <w:spacing w:before="199"/>
        <w:ind w:left="861" w:right="882"/>
        <w:jc w:val="both"/>
      </w:pPr>
      <w:r>
        <w:rPr/>
        <w:t>Hemos</w:t>
      </w:r>
      <w:r>
        <w:rPr>
          <w:spacing w:val="-6"/>
        </w:rPr>
        <w:t> </w:t>
      </w:r>
      <w:r>
        <w:rPr/>
        <w:t>revisado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textos</w:t>
      </w:r>
      <w:r>
        <w:rPr>
          <w:spacing w:val="-1"/>
        </w:rPr>
        <w:t> </w:t>
      </w:r>
      <w:r>
        <w:rPr/>
        <w:t>legales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determinan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impuestas</w:t>
      </w:r>
      <w:r>
        <w:rPr>
          <w:spacing w:val="-5"/>
        </w:rPr>
        <w:t> </w:t>
      </w:r>
      <w:r>
        <w:rPr/>
        <w:t>a</w:t>
      </w:r>
      <w:r>
        <w:rPr>
          <w:spacing w:val="-65"/>
        </w:rPr>
        <w:t> </w:t>
      </w:r>
      <w:r>
        <w:rPr/>
        <w:t>los</w:t>
      </w:r>
      <w:r>
        <w:rPr>
          <w:spacing w:val="-2"/>
        </w:rPr>
        <w:t> </w:t>
      </w:r>
      <w:r>
        <w:rPr/>
        <w:t>beneficiarios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hemos</w:t>
      </w:r>
      <w:r>
        <w:rPr>
          <w:spacing w:val="-2"/>
        </w:rPr>
        <w:t> </w:t>
      </w:r>
      <w:r>
        <w:rPr/>
        <w:t>comprobado la condición</w:t>
      </w:r>
      <w:r>
        <w:rPr>
          <w:spacing w:val="-1"/>
        </w:rPr>
        <w:t> </w:t>
      </w:r>
      <w:r>
        <w:rPr/>
        <w:t>de beneficiario.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1155" w:val="left" w:leader="none"/>
        </w:tabs>
        <w:spacing w:line="240" w:lineRule="auto" w:before="0" w:after="0"/>
        <w:ind w:left="861" w:right="874" w:firstLine="0"/>
        <w:jc w:val="both"/>
        <w:rPr>
          <w:u w:val="none"/>
        </w:rPr>
      </w:pPr>
      <w:r>
        <w:rPr>
          <w:u w:val="thick"/>
        </w:rPr>
        <w:t>Solicitud de la cuenta</w:t>
      </w:r>
      <w:r>
        <w:rPr>
          <w:spacing w:val="1"/>
          <w:u w:val="thick"/>
        </w:rPr>
        <w:t> </w:t>
      </w:r>
      <w:r>
        <w:rPr>
          <w:u w:val="thick"/>
        </w:rPr>
        <w:t>justificativa.</w:t>
      </w:r>
      <w:r>
        <w:rPr>
          <w:spacing w:val="1"/>
          <w:u w:val="thick"/>
        </w:rPr>
        <w:t> </w:t>
      </w:r>
      <w:r>
        <w:rPr>
          <w:u w:val="thick"/>
        </w:rPr>
        <w:t>Se</w:t>
      </w:r>
      <w:r>
        <w:rPr>
          <w:spacing w:val="1"/>
          <w:u w:val="thick"/>
        </w:rPr>
        <w:t> </w:t>
      </w:r>
      <w:r>
        <w:rPr>
          <w:u w:val="thick"/>
        </w:rPr>
        <w:t>deberá</w:t>
      </w:r>
      <w:r>
        <w:rPr>
          <w:spacing w:val="1"/>
          <w:u w:val="thick"/>
        </w:rPr>
        <w:t> </w:t>
      </w:r>
      <w:r>
        <w:rPr>
          <w:u w:val="thick"/>
        </w:rPr>
        <w:t>requerir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cuenta</w:t>
      </w:r>
      <w:r>
        <w:rPr>
          <w:spacing w:val="1"/>
          <w:u w:val="none"/>
        </w:rPr>
        <w:t> </w:t>
      </w:r>
      <w:r>
        <w:rPr>
          <w:u w:val="thick"/>
        </w:rPr>
        <w:t>justificativa y asegurarse que contiene todos los elementos señalados en</w:t>
      </w:r>
      <w:r>
        <w:rPr>
          <w:spacing w:val="1"/>
          <w:u w:val="none"/>
        </w:rPr>
        <w:t> </w:t>
      </w:r>
      <w:r>
        <w:rPr>
          <w:u w:val="thick"/>
        </w:rPr>
        <w:t>el artículo 25 del Decreto 36/2009, de 31 de marzo y deberá comprobar que</w:t>
      </w:r>
      <w:r>
        <w:rPr>
          <w:spacing w:val="-64"/>
          <w:u w:val="none"/>
        </w:rPr>
        <w:t> </w:t>
      </w:r>
      <w:r>
        <w:rPr>
          <w:u w:val="thick"/>
        </w:rPr>
        <w:t>ha</w:t>
      </w:r>
      <w:r>
        <w:rPr>
          <w:spacing w:val="-1"/>
          <w:u w:val="thick"/>
        </w:rPr>
        <w:t> </w:t>
      </w:r>
      <w:r>
        <w:rPr>
          <w:u w:val="thick"/>
        </w:rPr>
        <w:t>sido</w:t>
      </w:r>
      <w:r>
        <w:rPr>
          <w:spacing w:val="-4"/>
          <w:u w:val="thick"/>
        </w:rPr>
        <w:t> </w:t>
      </w:r>
      <w:r>
        <w:rPr>
          <w:u w:val="thick"/>
        </w:rPr>
        <w:t>suscrita</w:t>
      </w:r>
      <w:r>
        <w:rPr>
          <w:spacing w:val="-1"/>
          <w:u w:val="thick"/>
        </w:rPr>
        <w:t> </w:t>
      </w:r>
      <w:r>
        <w:rPr>
          <w:u w:val="thick"/>
        </w:rPr>
        <w:t>por</w:t>
      </w:r>
      <w:r>
        <w:rPr>
          <w:spacing w:val="-3"/>
          <w:u w:val="thick"/>
        </w:rPr>
        <w:t> </w:t>
      </w:r>
      <w:r>
        <w:rPr>
          <w:u w:val="thick"/>
        </w:rPr>
        <w:t>una</w:t>
      </w:r>
      <w:r>
        <w:rPr>
          <w:spacing w:val="-2"/>
          <w:u w:val="thick"/>
        </w:rPr>
        <w:t> </w:t>
      </w:r>
      <w:r>
        <w:rPr>
          <w:u w:val="thick"/>
        </w:rPr>
        <w:t>persona</w:t>
      </w:r>
      <w:r>
        <w:rPr>
          <w:spacing w:val="-3"/>
          <w:u w:val="thick"/>
        </w:rPr>
        <w:t> </w:t>
      </w:r>
      <w:r>
        <w:rPr>
          <w:u w:val="thick"/>
        </w:rPr>
        <w:t>con</w:t>
      </w:r>
      <w:r>
        <w:rPr>
          <w:spacing w:val="-1"/>
          <w:u w:val="thick"/>
        </w:rPr>
        <w:t> </w:t>
      </w:r>
      <w:r>
        <w:rPr>
          <w:u w:val="thick"/>
        </w:rPr>
        <w:t>poderes</w:t>
      </w:r>
      <w:r>
        <w:rPr>
          <w:spacing w:val="-2"/>
          <w:u w:val="thick"/>
        </w:rPr>
        <w:t> </w:t>
      </w:r>
      <w:r>
        <w:rPr>
          <w:u w:val="thick"/>
        </w:rPr>
        <w:t>suficientes</w:t>
      </w:r>
      <w:r>
        <w:rPr>
          <w:spacing w:val="-1"/>
          <w:u w:val="thick"/>
        </w:rPr>
        <w:t> </w:t>
      </w:r>
      <w:r>
        <w:rPr>
          <w:u w:val="thick"/>
        </w:rPr>
        <w:t>para</w:t>
      </w:r>
      <w:r>
        <w:rPr>
          <w:spacing w:val="5"/>
          <w:u w:val="thick"/>
        </w:rPr>
        <w:t> </w:t>
      </w:r>
      <w:r>
        <w:rPr>
          <w:u w:val="thick"/>
        </w:rPr>
        <w:t>ello.</w:t>
      </w:r>
    </w:p>
    <w:p>
      <w:pPr>
        <w:spacing w:after="0" w:line="240" w:lineRule="auto"/>
        <w:jc w:val="both"/>
        <w:sectPr>
          <w:pgSz w:w="11910" w:h="16840"/>
          <w:pgMar w:header="283" w:footer="528" w:top="2960" w:bottom="720" w:left="840" w:right="8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spacing w:before="92"/>
        <w:ind w:left="861" w:right="874"/>
        <w:jc w:val="both"/>
      </w:pPr>
      <w:r>
        <w:rPr/>
        <w:t>Hemos solicitado el borrador de la cuenta justificativa para su revisión. Hemos</w:t>
      </w:r>
      <w:r>
        <w:rPr>
          <w:spacing w:val="1"/>
        </w:rPr>
        <w:t> </w:t>
      </w:r>
      <w:r>
        <w:rPr/>
        <w:t>contrastado toda la información de la cuenta justificativa con las facturas y</w:t>
      </w:r>
      <w:r>
        <w:rPr>
          <w:spacing w:val="1"/>
        </w:rPr>
        <w:t> </w:t>
      </w:r>
      <w:r>
        <w:rPr/>
        <w:t>nóminas que dan soporte a cada una de las partidas que la componen para</w:t>
      </w:r>
      <w:r>
        <w:rPr>
          <w:spacing w:val="1"/>
        </w:rPr>
        <w:t> </w:t>
      </w:r>
      <w:r>
        <w:rPr/>
        <w:t>validar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totalidad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contenido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presenta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definitivo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4"/>
        </w:rPr>
        <w:t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informe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hemos</w:t>
      </w:r>
      <w:r>
        <w:rPr>
          <w:spacing w:val="-3"/>
        </w:rPr>
        <w:t> </w:t>
      </w:r>
      <w:r>
        <w:rPr/>
        <w:t>verificado</w:t>
      </w:r>
      <w:r>
        <w:rPr>
          <w:spacing w:val="-1"/>
        </w:rPr>
        <w:t> </w:t>
      </w:r>
      <w:r>
        <w:rPr/>
        <w:t>la capacidad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firma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representante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1193" w:val="left" w:leader="none"/>
        </w:tabs>
        <w:spacing w:line="240" w:lineRule="auto" w:before="0" w:after="0"/>
        <w:ind w:left="861" w:right="875" w:firstLine="0"/>
        <w:jc w:val="both"/>
        <w:rPr>
          <w:u w:val="none"/>
        </w:rPr>
      </w:pPr>
      <w:r>
        <w:rPr>
          <w:u w:val="thick"/>
        </w:rPr>
        <w:t>Revisión de la Memoria de actuación, analizando el contenido de la</w:t>
      </w:r>
      <w:r>
        <w:rPr>
          <w:spacing w:val="1"/>
          <w:u w:val="none"/>
        </w:rPr>
        <w:t> </w:t>
      </w:r>
      <w:r>
        <w:rPr>
          <w:u w:val="thick"/>
        </w:rPr>
        <w:t>memoria</w:t>
      </w:r>
      <w:r>
        <w:rPr>
          <w:spacing w:val="-12"/>
          <w:u w:val="thick"/>
        </w:rPr>
        <w:t> </w:t>
      </w:r>
      <w:r>
        <w:rPr>
          <w:u w:val="thick"/>
        </w:rPr>
        <w:t>de</w:t>
      </w:r>
      <w:r>
        <w:rPr>
          <w:spacing w:val="-12"/>
          <w:u w:val="thick"/>
        </w:rPr>
        <w:t> </w:t>
      </w:r>
      <w:r>
        <w:rPr>
          <w:u w:val="thick"/>
        </w:rPr>
        <w:t>actuación</w:t>
      </w:r>
      <w:r>
        <w:rPr>
          <w:spacing w:val="-12"/>
          <w:u w:val="thick"/>
        </w:rPr>
        <w:t> </w:t>
      </w:r>
      <w:r>
        <w:rPr>
          <w:u w:val="thick"/>
        </w:rPr>
        <w:t>y</w:t>
      </w:r>
      <w:r>
        <w:rPr>
          <w:spacing w:val="-12"/>
          <w:u w:val="thick"/>
        </w:rPr>
        <w:t> </w:t>
      </w:r>
      <w:r>
        <w:rPr>
          <w:u w:val="thick"/>
        </w:rPr>
        <w:t>estar</w:t>
      </w:r>
      <w:r>
        <w:rPr>
          <w:spacing w:val="-14"/>
          <w:u w:val="thick"/>
        </w:rPr>
        <w:t> </w:t>
      </w:r>
      <w:r>
        <w:rPr>
          <w:u w:val="thick"/>
        </w:rPr>
        <w:t>alerta,</w:t>
      </w:r>
      <w:r>
        <w:rPr>
          <w:spacing w:val="-12"/>
          <w:u w:val="thick"/>
        </w:rPr>
        <w:t> </w:t>
      </w:r>
      <w:r>
        <w:rPr>
          <w:u w:val="thick"/>
        </w:rPr>
        <w:t>a</w:t>
      </w:r>
      <w:r>
        <w:rPr>
          <w:spacing w:val="-13"/>
          <w:u w:val="thick"/>
        </w:rPr>
        <w:t> </w:t>
      </w:r>
      <w:r>
        <w:rPr>
          <w:u w:val="thick"/>
        </w:rPr>
        <w:t>lo</w:t>
      </w:r>
      <w:r>
        <w:rPr>
          <w:spacing w:val="-13"/>
          <w:u w:val="thick"/>
        </w:rPr>
        <w:t> </w:t>
      </w:r>
      <w:r>
        <w:rPr>
          <w:u w:val="thick"/>
        </w:rPr>
        <w:t>largo</w:t>
      </w:r>
      <w:r>
        <w:rPr>
          <w:spacing w:val="-13"/>
          <w:u w:val="thick"/>
        </w:rPr>
        <w:t> </w:t>
      </w:r>
      <w:r>
        <w:rPr>
          <w:u w:val="thick"/>
        </w:rPr>
        <w:t>de</w:t>
      </w:r>
      <w:r>
        <w:rPr>
          <w:spacing w:val="-11"/>
          <w:u w:val="thick"/>
        </w:rPr>
        <w:t> </w:t>
      </w:r>
      <w:r>
        <w:rPr>
          <w:u w:val="thick"/>
        </w:rPr>
        <w:t>su</w:t>
      </w:r>
      <w:r>
        <w:rPr>
          <w:spacing w:val="-15"/>
          <w:u w:val="thick"/>
        </w:rPr>
        <w:t> </w:t>
      </w:r>
      <w:r>
        <w:rPr>
          <w:u w:val="thick"/>
        </w:rPr>
        <w:t>trabajo,</w:t>
      </w:r>
      <w:r>
        <w:rPr>
          <w:spacing w:val="-13"/>
          <w:u w:val="thick"/>
        </w:rPr>
        <w:t> </w:t>
      </w:r>
      <w:r>
        <w:rPr>
          <w:u w:val="thick"/>
        </w:rPr>
        <w:t>ante</w:t>
      </w:r>
      <w:r>
        <w:rPr>
          <w:spacing w:val="-12"/>
          <w:u w:val="thick"/>
        </w:rPr>
        <w:t> </w:t>
      </w:r>
      <w:r>
        <w:rPr>
          <w:u w:val="thick"/>
        </w:rPr>
        <w:t>la</w:t>
      </w:r>
      <w:r>
        <w:rPr>
          <w:spacing w:val="-13"/>
          <w:u w:val="thick"/>
        </w:rPr>
        <w:t> </w:t>
      </w:r>
      <w:r>
        <w:rPr>
          <w:u w:val="thick"/>
        </w:rPr>
        <w:t>posible</w:t>
      </w:r>
      <w:r>
        <w:rPr>
          <w:spacing w:val="-65"/>
          <w:u w:val="none"/>
        </w:rPr>
        <w:t> </w:t>
      </w:r>
      <w:r>
        <w:rPr>
          <w:u w:val="thick"/>
        </w:rPr>
        <w:t>falta de concordancia entre</w:t>
      </w:r>
      <w:r>
        <w:rPr>
          <w:spacing w:val="1"/>
          <w:u w:val="thick"/>
        </w:rPr>
        <w:t> </w:t>
      </w:r>
      <w:r>
        <w:rPr>
          <w:u w:val="thick"/>
        </w:rPr>
        <w:t>la información contenida en esta memoria y</w:t>
      </w:r>
      <w:r>
        <w:rPr>
          <w:spacing w:val="1"/>
          <w:u w:val="none"/>
        </w:rPr>
        <w:t> </w:t>
      </w:r>
      <w:r>
        <w:rPr>
          <w:u w:val="thick"/>
        </w:rPr>
        <w:t>los documentos que hayan servido de base para realizar la revisión de la</w:t>
      </w:r>
      <w:r>
        <w:rPr>
          <w:spacing w:val="1"/>
          <w:u w:val="none"/>
        </w:rPr>
        <w:t> </w:t>
      </w:r>
      <w:r>
        <w:rPr>
          <w:u w:val="thick"/>
        </w:rPr>
        <w:t>justificación</w:t>
      </w:r>
      <w:r>
        <w:rPr>
          <w:spacing w:val="-4"/>
          <w:u w:val="thick"/>
        </w:rPr>
        <w:t> </w:t>
      </w:r>
      <w:r>
        <w:rPr>
          <w:u w:val="thick"/>
        </w:rPr>
        <w:t>económica.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15"/>
        <w:ind w:left="861" w:right="875"/>
        <w:jc w:val="both"/>
      </w:pPr>
      <w:r>
        <w:rPr/>
        <w:t>Hemos solicitado la memoria de actuación facilitada por la Entidad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presenta como </w:t>
      </w:r>
      <w:r>
        <w:rPr>
          <w:rFonts w:ascii="Arial" w:hAnsi="Arial"/>
          <w:b/>
        </w:rPr>
        <w:t>Anexo I </w:t>
      </w:r>
      <w:r>
        <w:rPr/>
        <w:t>del presente informe y hemos validado bajo nuestro</w:t>
      </w:r>
      <w:r>
        <w:rPr>
          <w:spacing w:val="1"/>
        </w:rPr>
        <w:t> </w:t>
      </w:r>
      <w:r>
        <w:rPr/>
        <w:t>criterio profesional la coherencia y la concordancia de la misma con la cuenta</w:t>
      </w:r>
      <w:r>
        <w:rPr>
          <w:spacing w:val="1"/>
        </w:rPr>
        <w:t> </w:t>
      </w:r>
      <w:r>
        <w:rPr/>
        <w:t>justificativa.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1203" w:val="left" w:leader="none"/>
        </w:tabs>
        <w:spacing w:line="240" w:lineRule="auto" w:before="0" w:after="0"/>
        <w:ind w:left="861" w:right="882" w:firstLine="0"/>
        <w:jc w:val="both"/>
        <w:rPr>
          <w:u w:val="none"/>
        </w:rPr>
      </w:pPr>
      <w:r>
        <w:rPr>
          <w:u w:val="thick"/>
        </w:rPr>
        <w:t>Revisión de la Memoria económica abreviada que deberá abarcar la</w:t>
      </w:r>
      <w:r>
        <w:rPr>
          <w:spacing w:val="1"/>
          <w:u w:val="none"/>
        </w:rPr>
        <w:t> </w:t>
      </w:r>
      <w:r>
        <w:rPr>
          <w:u w:val="thick"/>
        </w:rPr>
        <w:t>totalidad de los</w:t>
      </w:r>
      <w:r>
        <w:rPr>
          <w:spacing w:val="1"/>
          <w:u w:val="thick"/>
        </w:rPr>
        <w:t> </w:t>
      </w:r>
      <w:r>
        <w:rPr>
          <w:u w:val="thick"/>
        </w:rPr>
        <w:t>gastos incurridos en la realización de las actividades</w:t>
      </w:r>
      <w:r>
        <w:rPr>
          <w:spacing w:val="1"/>
          <w:u w:val="none"/>
        </w:rPr>
        <w:t> </w:t>
      </w:r>
      <w:r>
        <w:rPr>
          <w:u w:val="thick"/>
        </w:rPr>
        <w:t>subvencionadas, comprobando</w:t>
      </w:r>
      <w:r>
        <w:rPr>
          <w:spacing w:val="-1"/>
          <w:u w:val="thick"/>
        </w:rPr>
        <w:t> </w:t>
      </w:r>
      <w:r>
        <w:rPr>
          <w:u w:val="thick"/>
        </w:rPr>
        <w:t>los siguientes</w:t>
      </w:r>
      <w:r>
        <w:rPr>
          <w:spacing w:val="-2"/>
          <w:u w:val="thick"/>
        </w:rPr>
        <w:t> </w:t>
      </w:r>
      <w:r>
        <w:rPr>
          <w:u w:val="thick"/>
        </w:rPr>
        <w:t>extremos: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17"/>
        <w:ind w:left="861" w:right="882"/>
        <w:jc w:val="both"/>
      </w:pPr>
      <w:r>
        <w:rPr>
          <w:u w:val="single"/>
        </w:rPr>
        <w:t>d1) Que la información económica contenida en la Memoria está soportada por</w:t>
      </w:r>
      <w:r>
        <w:rPr>
          <w:spacing w:val="1"/>
        </w:rPr>
        <w:t> </w:t>
      </w:r>
      <w:r>
        <w:rPr>
          <w:u w:val="single"/>
        </w:rPr>
        <w:t>facturas o documentos admisibles según la normativa de la subvención, su</w:t>
      </w:r>
      <w:r>
        <w:rPr>
          <w:spacing w:val="1"/>
        </w:rPr>
        <w:t> </w:t>
      </w:r>
      <w:r>
        <w:rPr>
          <w:u w:val="single"/>
        </w:rPr>
        <w:t>importe,</w:t>
      </w:r>
      <w:r>
        <w:rPr>
          <w:spacing w:val="-3"/>
          <w:u w:val="single"/>
        </w:rPr>
        <w:t> </w:t>
      </w:r>
      <w:r>
        <w:rPr>
          <w:u w:val="single"/>
        </w:rPr>
        <w:t>fecha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emisión</w:t>
      </w:r>
      <w:r>
        <w:rPr>
          <w:spacing w:val="3"/>
          <w:u w:val="single"/>
        </w:rPr>
        <w:t> </w:t>
      </w:r>
      <w:r>
        <w:rPr>
          <w:u w:val="single"/>
        </w:rPr>
        <w:t>y,</w:t>
      </w:r>
      <w:r>
        <w:rPr>
          <w:spacing w:val="-3"/>
          <w:u w:val="single"/>
        </w:rPr>
        <w:t> </w:t>
      </w:r>
      <w:r>
        <w:rPr>
          <w:u w:val="single"/>
        </w:rPr>
        <w:t>en</w:t>
      </w:r>
      <w:r>
        <w:rPr>
          <w:spacing w:val="1"/>
          <w:u w:val="single"/>
        </w:rPr>
        <w:t> </w:t>
      </w:r>
      <w:r>
        <w:rPr>
          <w:u w:val="single"/>
        </w:rPr>
        <w:t>su caso,</w:t>
      </w:r>
      <w:r>
        <w:rPr>
          <w:spacing w:val="1"/>
          <w:u w:val="single"/>
        </w:rPr>
        <w:t> </w:t>
      </w:r>
      <w:r>
        <w:rPr>
          <w:u w:val="single"/>
        </w:rPr>
        <w:t>fecha de</w:t>
      </w:r>
      <w:r>
        <w:rPr>
          <w:spacing w:val="-1"/>
          <w:u w:val="single"/>
        </w:rPr>
        <w:t> </w:t>
      </w:r>
      <w:r>
        <w:rPr>
          <w:u w:val="single"/>
        </w:rPr>
        <w:t>pago.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861" w:right="877"/>
        <w:jc w:val="both"/>
      </w:pPr>
      <w:r>
        <w:rPr/>
        <w:t>Durante el desarrollo de nuestro trabajo, hemos verificado que la naturaleza,</w:t>
      </w:r>
      <w:r>
        <w:rPr>
          <w:spacing w:val="1"/>
        </w:rPr>
        <w:t> </w:t>
      </w:r>
      <w:r>
        <w:rPr/>
        <w:t>cuantía y características de las inversiones y gastos realizados corresponden a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fines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8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concedió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subvención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están</w:t>
      </w:r>
      <w:r>
        <w:rPr>
          <w:spacing w:val="-16"/>
        </w:rPr>
        <w:t> </w:t>
      </w:r>
      <w:r>
        <w:rPr/>
        <w:t>debidamente</w:t>
      </w:r>
      <w:r>
        <w:rPr>
          <w:spacing w:val="-16"/>
        </w:rPr>
        <w:t> </w:t>
      </w:r>
      <w:r>
        <w:rPr/>
        <w:t>soportados</w:t>
      </w:r>
      <w:r>
        <w:rPr>
          <w:spacing w:val="-64"/>
        </w:rPr>
        <w:t> </w:t>
      </w:r>
      <w:r>
        <w:rPr/>
        <w:t>con documentos</w:t>
      </w:r>
      <w:r>
        <w:rPr>
          <w:spacing w:val="-3"/>
        </w:rPr>
        <w:t> </w:t>
      </w:r>
      <w:r>
        <w:rPr/>
        <w:t>admisibles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normativa de</w:t>
      </w:r>
      <w:r>
        <w:rPr>
          <w:spacing w:val="-2"/>
        </w:rPr>
        <w:t> </w:t>
      </w:r>
      <w:r>
        <w:rPr/>
        <w:t>la subvención.</w:t>
      </w:r>
    </w:p>
    <w:p>
      <w:pPr>
        <w:spacing w:after="0"/>
        <w:jc w:val="both"/>
        <w:sectPr>
          <w:pgSz w:w="11910" w:h="16840"/>
          <w:pgMar w:header="283" w:footer="528" w:top="2960" w:bottom="720" w:left="8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2"/>
        <w:ind w:left="861" w:right="882"/>
        <w:jc w:val="both"/>
      </w:pPr>
      <w:r>
        <w:rPr>
          <w:u w:val="single"/>
        </w:rPr>
        <w:t>d2)</w:t>
      </w:r>
      <w:r>
        <w:rPr>
          <w:spacing w:val="-11"/>
          <w:u w:val="single"/>
        </w:rPr>
        <w:t> </w:t>
      </w:r>
      <w:r>
        <w:rPr>
          <w:u w:val="single"/>
        </w:rPr>
        <w:t>Que</w:t>
      </w:r>
      <w:r>
        <w:rPr>
          <w:spacing w:val="-12"/>
          <w:u w:val="single"/>
        </w:rPr>
        <w:t> </w:t>
      </w:r>
      <w:r>
        <w:rPr>
          <w:u w:val="single"/>
        </w:rPr>
        <w:t>la</w:t>
      </w:r>
      <w:r>
        <w:rPr>
          <w:spacing w:val="-9"/>
          <w:u w:val="single"/>
        </w:rPr>
        <w:t> </w:t>
      </w:r>
      <w:r>
        <w:rPr>
          <w:u w:val="single"/>
        </w:rPr>
        <w:t>entidad</w:t>
      </w:r>
      <w:r>
        <w:rPr>
          <w:spacing w:val="-12"/>
          <w:u w:val="single"/>
        </w:rPr>
        <w:t> </w:t>
      </w:r>
      <w:r>
        <w:rPr>
          <w:u w:val="single"/>
        </w:rPr>
        <w:t>dispone</w:t>
      </w:r>
      <w:r>
        <w:rPr>
          <w:spacing w:val="-11"/>
          <w:u w:val="single"/>
        </w:rPr>
        <w:t> </w:t>
      </w:r>
      <w:r>
        <w:rPr>
          <w:u w:val="single"/>
        </w:rPr>
        <w:t>de</w:t>
      </w:r>
      <w:r>
        <w:rPr>
          <w:spacing w:val="-9"/>
          <w:u w:val="single"/>
        </w:rPr>
        <w:t> </w:t>
      </w:r>
      <w:r>
        <w:rPr>
          <w:u w:val="single"/>
        </w:rPr>
        <w:t>documentos</w:t>
      </w:r>
      <w:r>
        <w:rPr>
          <w:spacing w:val="-13"/>
          <w:u w:val="single"/>
        </w:rPr>
        <w:t> </w:t>
      </w:r>
      <w:r>
        <w:rPr>
          <w:u w:val="single"/>
        </w:rPr>
        <w:t>originales</w:t>
      </w:r>
      <w:r>
        <w:rPr>
          <w:spacing w:val="-13"/>
          <w:u w:val="single"/>
        </w:rPr>
        <w:t> </w:t>
      </w:r>
      <w:r>
        <w:rPr>
          <w:u w:val="single"/>
        </w:rPr>
        <w:t>acreditativos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9"/>
          <w:u w:val="single"/>
        </w:rPr>
        <w:t> </w:t>
      </w:r>
      <w:r>
        <w:rPr>
          <w:u w:val="single"/>
        </w:rPr>
        <w:t>los</w:t>
      </w:r>
      <w:r>
        <w:rPr>
          <w:spacing w:val="-10"/>
          <w:u w:val="single"/>
        </w:rPr>
        <w:t> </w:t>
      </w:r>
      <w:r>
        <w:rPr>
          <w:u w:val="single"/>
        </w:rPr>
        <w:t>gastos</w:t>
      </w:r>
      <w:r>
        <w:rPr>
          <w:spacing w:val="-64"/>
        </w:rPr>
        <w:t> </w:t>
      </w:r>
      <w:r>
        <w:rPr>
          <w:u w:val="single"/>
        </w:rPr>
        <w:t>justificados, conforme a lo previsto en el artículo 30.3 de la LGS y de su pago y</w:t>
      </w:r>
      <w:r>
        <w:rPr>
          <w:spacing w:val="1"/>
        </w:rPr>
        <w:t> </w:t>
      </w:r>
      <w:r>
        <w:rPr>
          <w:u w:val="single"/>
        </w:rPr>
        <w:t>que</w:t>
      </w:r>
      <w:r>
        <w:rPr>
          <w:spacing w:val="-3"/>
          <w:u w:val="single"/>
        </w:rPr>
        <w:t> </w:t>
      </w:r>
      <w:r>
        <w:rPr>
          <w:u w:val="single"/>
        </w:rPr>
        <w:t>dichos</w:t>
      </w:r>
      <w:r>
        <w:rPr>
          <w:spacing w:val="-1"/>
          <w:u w:val="single"/>
        </w:rPr>
        <w:t> </w:t>
      </w:r>
      <w:r>
        <w:rPr>
          <w:u w:val="single"/>
        </w:rPr>
        <w:t>documentos</w:t>
      </w:r>
      <w:r>
        <w:rPr>
          <w:spacing w:val="-2"/>
          <w:u w:val="single"/>
        </w:rPr>
        <w:t> </w:t>
      </w:r>
      <w:r>
        <w:rPr>
          <w:u w:val="single"/>
        </w:rPr>
        <w:t>han</w:t>
      </w:r>
      <w:r>
        <w:rPr>
          <w:spacing w:val="-2"/>
          <w:u w:val="single"/>
        </w:rPr>
        <w:t> </w:t>
      </w:r>
      <w:r>
        <w:rPr>
          <w:u w:val="single"/>
        </w:rPr>
        <w:t>sido reflejados</w:t>
      </w:r>
      <w:r>
        <w:rPr>
          <w:spacing w:val="-2"/>
          <w:u w:val="single"/>
        </w:rPr>
        <w:t> </w:t>
      </w:r>
      <w:r>
        <w:rPr>
          <w:u w:val="single"/>
        </w:rPr>
        <w:t>en los</w:t>
      </w:r>
      <w:r>
        <w:rPr>
          <w:spacing w:val="4"/>
          <w:u w:val="single"/>
        </w:rPr>
        <w:t> </w:t>
      </w:r>
      <w:r>
        <w:rPr>
          <w:u w:val="single"/>
        </w:rPr>
        <w:t>registros</w:t>
      </w:r>
      <w:r>
        <w:rPr>
          <w:spacing w:val="-4"/>
          <w:u w:val="single"/>
        </w:rPr>
        <w:t> </w:t>
      </w:r>
      <w:r>
        <w:rPr>
          <w:u w:val="single"/>
        </w:rPr>
        <w:t>contables.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861" w:right="882"/>
        <w:jc w:val="both"/>
      </w:pPr>
      <w:r>
        <w:rPr/>
        <w:t>Hemos</w:t>
      </w:r>
      <w:r>
        <w:rPr>
          <w:spacing w:val="-5"/>
        </w:rPr>
        <w:t> </w:t>
      </w:r>
      <w:r>
        <w:rPr/>
        <w:t>verificado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totalidad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gastos</w:t>
      </w:r>
      <w:r>
        <w:rPr>
          <w:spacing w:val="-5"/>
        </w:rPr>
        <w:t> </w:t>
      </w:r>
      <w:r>
        <w:rPr/>
        <w:t>incluidos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justificativa</w:t>
      </w:r>
      <w:r>
        <w:rPr>
          <w:spacing w:val="-4"/>
        </w:rPr>
        <w:t> </w:t>
      </w:r>
      <w:r>
        <w:rPr/>
        <w:t>de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beneficiaria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de</w:t>
      </w:r>
      <w:r>
        <w:rPr>
          <w:spacing w:val="3"/>
        </w:rPr>
        <w:t> </w:t>
      </w:r>
      <w:r>
        <w:rPr/>
        <w:t>sus</w:t>
      </w:r>
      <w:r>
        <w:rPr>
          <w:spacing w:val="-2"/>
        </w:rPr>
        <w:t> </w:t>
      </w:r>
      <w:r>
        <w:rPr/>
        <w:t>registros</w:t>
      </w:r>
      <w:r>
        <w:rPr>
          <w:spacing w:val="-1"/>
        </w:rPr>
        <w:t> </w:t>
      </w:r>
      <w:r>
        <w:rPr/>
        <w:t>contables.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861" w:right="879"/>
        <w:jc w:val="both"/>
      </w:pPr>
      <w:r>
        <w:rPr>
          <w:u w:val="single"/>
        </w:rPr>
        <w:t>d3) Que los gastos e inversiones que integran la relación cumplen los requisitos</w:t>
      </w:r>
      <w:r>
        <w:rPr>
          <w:spacing w:val="-64"/>
        </w:rPr>
        <w:t> </w:t>
      </w:r>
      <w:r>
        <w:rPr>
          <w:u w:val="single"/>
        </w:rPr>
        <w:t>para tener la consideración de gasto subvencionable, conforme a lo establecido</w:t>
      </w:r>
      <w:r>
        <w:rPr>
          <w:spacing w:val="-64"/>
        </w:rPr>
        <w:t> </w:t>
      </w:r>
      <w:r>
        <w:rPr>
          <w:u w:val="single"/>
        </w:rPr>
        <w:t>en el</w:t>
      </w:r>
      <w:r>
        <w:rPr>
          <w:spacing w:val="-3"/>
          <w:u w:val="single"/>
        </w:rPr>
        <w:t> </w:t>
      </w:r>
      <w:r>
        <w:rPr>
          <w:u w:val="single"/>
        </w:rPr>
        <w:t>artículo</w:t>
      </w:r>
      <w:r>
        <w:rPr>
          <w:spacing w:val="-4"/>
          <w:u w:val="single"/>
        </w:rPr>
        <w:t> </w:t>
      </w:r>
      <w:r>
        <w:rPr>
          <w:u w:val="single"/>
        </w:rPr>
        <w:t>31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LGS.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7"/>
        <w:ind w:left="861" w:right="882"/>
        <w:jc w:val="both"/>
      </w:pPr>
      <w:r>
        <w:rPr/>
        <w:t>Hemos verificado que los gastos certificados por la Entidad para el proyecto</w:t>
      </w:r>
      <w:r>
        <w:rPr>
          <w:spacing w:val="1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subvención</w:t>
      </w:r>
      <w:r>
        <w:rPr>
          <w:spacing w:val="-5"/>
        </w:rPr>
        <w:t> </w:t>
      </w:r>
      <w:r>
        <w:rPr/>
        <w:t>están</w:t>
      </w:r>
      <w:r>
        <w:rPr>
          <w:spacing w:val="-5"/>
        </w:rPr>
        <w:t> </w:t>
      </w:r>
      <w:r>
        <w:rPr/>
        <w:t>debidamente</w:t>
      </w:r>
      <w:r>
        <w:rPr>
          <w:spacing w:val="-3"/>
        </w:rPr>
        <w:t> </w:t>
      </w:r>
      <w:r>
        <w:rPr/>
        <w:t>justificados,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corresponden</w:t>
      </w:r>
      <w:r>
        <w:rPr>
          <w:spacing w:val="-5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64"/>
        </w:rPr>
        <w:t> </w:t>
      </w:r>
      <w:r>
        <w:rPr>
          <w:spacing w:val="-1"/>
        </w:rPr>
        <w:t>naturaleza,</w:t>
      </w:r>
      <w:r>
        <w:rPr>
          <w:spacing w:val="-16"/>
        </w:rPr>
        <w:t> </w:t>
      </w:r>
      <w:r>
        <w:rPr>
          <w:spacing w:val="-1"/>
        </w:rPr>
        <w:t>cuantía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características</w:t>
      </w:r>
      <w:r>
        <w:rPr>
          <w:spacing w:val="-19"/>
        </w:rPr>
        <w:t> </w:t>
      </w:r>
      <w:r>
        <w:rPr/>
        <w:t>del</w:t>
      </w:r>
      <w:r>
        <w:rPr>
          <w:spacing w:val="-17"/>
        </w:rPr>
        <w:t> </w:t>
      </w:r>
      <w:r>
        <w:rPr/>
        <w:t>fin</w:t>
      </w:r>
      <w:r>
        <w:rPr>
          <w:spacing w:val="-18"/>
        </w:rPr>
        <w:t> </w:t>
      </w:r>
      <w:r>
        <w:rPr/>
        <w:t>para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concedió</w:t>
      </w:r>
      <w:r>
        <w:rPr>
          <w:spacing w:val="-18"/>
        </w:rPr>
        <w:t> </w:t>
      </w:r>
      <w:r>
        <w:rPr/>
        <w:t>la</w:t>
      </w:r>
      <w:r>
        <w:rPr>
          <w:spacing w:val="-21"/>
        </w:rPr>
        <w:t> </w:t>
      </w:r>
      <w:r>
        <w:rPr/>
        <w:t>subvención</w:t>
      </w:r>
      <w:r>
        <w:rPr>
          <w:spacing w:val="-64"/>
        </w:rPr>
        <w:t> </w:t>
      </w:r>
      <w:r>
        <w:rPr/>
        <w:t>y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corresponden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gastos</w:t>
      </w:r>
      <w:r>
        <w:rPr>
          <w:spacing w:val="-2"/>
        </w:rPr>
        <w:t> </w:t>
      </w:r>
      <w:r>
        <w:rPr/>
        <w:t>elegibles</w:t>
      </w:r>
      <w:r>
        <w:rPr>
          <w:spacing w:val="-1"/>
        </w:rPr>
        <w:t> </w:t>
      </w:r>
      <w:r>
        <w:rPr/>
        <w:t>subvencionables.</w:t>
      </w:r>
    </w:p>
    <w:p>
      <w:pPr>
        <w:pStyle w:val="BodyText"/>
        <w:spacing w:before="201"/>
        <w:ind w:left="861" w:right="875"/>
        <w:jc w:val="both"/>
      </w:pPr>
      <w:r>
        <w:rPr/>
        <w:t>Los gastos e inversiones que integran la relación cumplen los requisitos 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subvencionable</w:t>
      </w:r>
      <w:r>
        <w:rPr>
          <w:spacing w:val="1"/>
        </w:rPr>
        <w:t> </w:t>
      </w:r>
      <w:r>
        <w:rPr/>
        <w:t>-están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indubitadamente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proyecto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realizaron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plazo</w:t>
      </w:r>
      <w:r>
        <w:rPr>
          <w:spacing w:val="-8"/>
        </w:rPr>
        <w:t> </w:t>
      </w:r>
      <w:r>
        <w:rPr/>
        <w:t>establecido;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coste</w:t>
      </w:r>
      <w:r>
        <w:rPr>
          <w:spacing w:val="-65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mercado;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suministros objeto de la subvención han sido realizadas por empresas externas</w:t>
      </w:r>
      <w:r>
        <w:rPr>
          <w:spacing w:val="-64"/>
        </w:rPr>
        <w:t> </w:t>
      </w:r>
      <w:r>
        <w:rPr/>
        <w:t>a la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beneficiaria.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861" w:right="879"/>
        <w:jc w:val="both"/>
      </w:pPr>
      <w:r>
        <w:rPr>
          <w:u w:val="single"/>
        </w:rPr>
        <w:t>d4)</w:t>
      </w:r>
      <w:r>
        <w:rPr>
          <w:spacing w:val="1"/>
          <w:u w:val="single"/>
        </w:rPr>
        <w:t> </w:t>
      </w:r>
      <w:r>
        <w:rPr>
          <w:u w:val="single"/>
        </w:rPr>
        <w:t>Que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entidad</w:t>
      </w:r>
      <w:r>
        <w:rPr>
          <w:spacing w:val="1"/>
          <w:u w:val="single"/>
        </w:rPr>
        <w:t> </w:t>
      </w:r>
      <w:r>
        <w:rPr>
          <w:u w:val="single"/>
        </w:rPr>
        <w:t>dispone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ofertas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diferentes</w:t>
      </w:r>
      <w:r>
        <w:rPr>
          <w:spacing w:val="1"/>
          <w:u w:val="single"/>
        </w:rPr>
        <w:t> </w:t>
      </w:r>
      <w:r>
        <w:rPr>
          <w:u w:val="single"/>
        </w:rPr>
        <w:t>proveedores,</w:t>
      </w:r>
      <w:r>
        <w:rPr>
          <w:spacing w:val="1"/>
          <w:u w:val="single"/>
        </w:rPr>
        <w:t> </w:t>
      </w:r>
      <w:r>
        <w:rPr>
          <w:u w:val="single"/>
        </w:rPr>
        <w:t>en</w:t>
      </w:r>
      <w:r>
        <w:rPr>
          <w:spacing w:val="1"/>
          <w:u w:val="single"/>
        </w:rPr>
        <w:t> </w:t>
      </w:r>
      <w:r>
        <w:rPr>
          <w:u w:val="single"/>
        </w:rPr>
        <w:t>los</w:t>
      </w:r>
      <w:r>
        <w:rPr>
          <w:spacing w:val="1"/>
        </w:rPr>
        <w:t> </w:t>
      </w:r>
      <w:r>
        <w:rPr>
          <w:u w:val="single"/>
        </w:rPr>
        <w:t>supuestos previstos en el artículo 31.3 de la LGS, y de una memoria que</w:t>
      </w:r>
      <w:r>
        <w:rPr>
          <w:spacing w:val="1"/>
        </w:rPr>
        <w:t> </w:t>
      </w:r>
      <w:r>
        <w:rPr>
          <w:u w:val="single"/>
        </w:rPr>
        <w:t>justifique razonablemente la elección de la persona proveedora, en aquellos</w:t>
      </w:r>
      <w:r>
        <w:rPr>
          <w:spacing w:val="1"/>
        </w:rPr>
        <w:t> </w:t>
      </w:r>
      <w:r>
        <w:rPr>
          <w:u w:val="single"/>
        </w:rPr>
        <w:t>casos</w:t>
      </w:r>
      <w:r>
        <w:rPr>
          <w:spacing w:val="-1"/>
          <w:u w:val="single"/>
        </w:rPr>
        <w:t> </w:t>
      </w:r>
      <w:r>
        <w:rPr>
          <w:u w:val="single"/>
        </w:rPr>
        <w:t>en</w:t>
      </w:r>
      <w:r>
        <w:rPr>
          <w:spacing w:val="-2"/>
          <w:u w:val="single"/>
        </w:rPr>
        <w:t> </w:t>
      </w:r>
      <w:r>
        <w:rPr>
          <w:u w:val="single"/>
        </w:rPr>
        <w:t>que</w:t>
      </w:r>
      <w:r>
        <w:rPr>
          <w:spacing w:val="-5"/>
          <w:u w:val="single"/>
        </w:rPr>
        <w:t> </w:t>
      </w:r>
      <w:r>
        <w:rPr>
          <w:u w:val="single"/>
        </w:rPr>
        <w:t>no</w:t>
      </w:r>
      <w:r>
        <w:rPr>
          <w:spacing w:val="-2"/>
          <w:u w:val="single"/>
        </w:rPr>
        <w:t> </w:t>
      </w:r>
      <w:r>
        <w:rPr>
          <w:u w:val="single"/>
        </w:rPr>
        <w:t>haya</w:t>
      </w:r>
      <w:r>
        <w:rPr>
          <w:spacing w:val="-5"/>
          <w:u w:val="single"/>
        </w:rPr>
        <w:t> </w:t>
      </w:r>
      <w:r>
        <w:rPr>
          <w:u w:val="single"/>
        </w:rPr>
        <w:t>recaído</w:t>
      </w:r>
      <w:r>
        <w:rPr>
          <w:spacing w:val="-2"/>
          <w:u w:val="single"/>
        </w:rPr>
        <w:t> </w:t>
      </w:r>
      <w:r>
        <w:rPr>
          <w:u w:val="single"/>
        </w:rPr>
        <w:t>en</w:t>
      </w:r>
      <w:r>
        <w:rPr>
          <w:spacing w:val="-2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propuesta económica</w:t>
      </w:r>
      <w:r>
        <w:rPr>
          <w:spacing w:val="5"/>
          <w:u w:val="single"/>
        </w:rPr>
        <w:t> </w:t>
      </w:r>
      <w:r>
        <w:rPr>
          <w:u w:val="single"/>
        </w:rPr>
        <w:t>más</w:t>
      </w:r>
      <w:r>
        <w:rPr>
          <w:spacing w:val="-1"/>
          <w:u w:val="single"/>
        </w:rPr>
        <w:t> </w:t>
      </w:r>
      <w:r>
        <w:rPr>
          <w:u w:val="single"/>
        </w:rPr>
        <w:t>ventajosa.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861" w:right="413"/>
      </w:pPr>
      <w:r>
        <w:rPr/>
        <w:t>Hemos</w:t>
      </w:r>
      <w:r>
        <w:rPr>
          <w:spacing w:val="-13"/>
        </w:rPr>
        <w:t> </w:t>
      </w:r>
      <w:r>
        <w:rPr/>
        <w:t>confirmado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12"/>
        </w:rPr>
        <w:t> </w:t>
      </w:r>
      <w:r>
        <w:rPr/>
        <w:t>disponen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ofertas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diferentes</w:t>
      </w:r>
      <w:r>
        <w:rPr>
          <w:spacing w:val="-13"/>
        </w:rPr>
        <w:t> </w:t>
      </w:r>
      <w:r>
        <w:rPr/>
        <w:t>proveedores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no</w:t>
      </w:r>
      <w:r>
        <w:rPr>
          <w:spacing w:val="-64"/>
        </w:rPr>
        <w:t> </w:t>
      </w:r>
      <w:r>
        <w:rPr/>
        <w:t>estar</w:t>
      </w:r>
      <w:r>
        <w:rPr>
          <w:spacing w:val="-2"/>
        </w:rPr>
        <w:t> </w:t>
      </w:r>
      <w:r>
        <w:rPr/>
        <w:t>incursos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 indicados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ello.</w:t>
      </w:r>
    </w:p>
    <w:p>
      <w:pPr>
        <w:spacing w:after="0"/>
        <w:sectPr>
          <w:pgSz w:w="11910" w:h="16840"/>
          <w:pgMar w:header="283" w:footer="528" w:top="2960" w:bottom="720" w:left="8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2"/>
        <w:ind w:left="861" w:right="882"/>
        <w:jc w:val="both"/>
      </w:pPr>
      <w:r>
        <w:rPr>
          <w:spacing w:val="-1"/>
          <w:u w:val="single"/>
        </w:rPr>
        <w:t>d5)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Que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se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han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clasificado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correctamente</w:t>
      </w:r>
      <w:r>
        <w:rPr>
          <w:spacing w:val="-13"/>
          <w:u w:val="single"/>
        </w:rPr>
        <w:t> </w:t>
      </w:r>
      <w:r>
        <w:rPr>
          <w:u w:val="single"/>
        </w:rPr>
        <w:t>los</w:t>
      </w:r>
      <w:r>
        <w:rPr>
          <w:spacing w:val="-16"/>
          <w:u w:val="single"/>
        </w:rPr>
        <w:t> </w:t>
      </w:r>
      <w:r>
        <w:rPr>
          <w:u w:val="single"/>
        </w:rPr>
        <w:t>gastos</w:t>
      </w:r>
      <w:r>
        <w:rPr>
          <w:spacing w:val="-14"/>
          <w:u w:val="single"/>
        </w:rPr>
        <w:t> </w:t>
      </w:r>
      <w:r>
        <w:rPr>
          <w:u w:val="single"/>
        </w:rPr>
        <w:t>e</w:t>
      </w:r>
      <w:r>
        <w:rPr>
          <w:spacing w:val="-12"/>
          <w:u w:val="single"/>
        </w:rPr>
        <w:t> </w:t>
      </w:r>
      <w:r>
        <w:rPr>
          <w:u w:val="single"/>
        </w:rPr>
        <w:t>inversiones</w:t>
      </w:r>
      <w:r>
        <w:rPr>
          <w:spacing w:val="-14"/>
          <w:u w:val="single"/>
        </w:rPr>
        <w:t> </w:t>
      </w:r>
      <w:r>
        <w:rPr>
          <w:u w:val="single"/>
        </w:rPr>
        <w:t>en</w:t>
      </w:r>
      <w:r>
        <w:rPr>
          <w:spacing w:val="-10"/>
          <w:u w:val="single"/>
        </w:rPr>
        <w:t> </w:t>
      </w:r>
      <w:r>
        <w:rPr>
          <w:u w:val="single"/>
        </w:rPr>
        <w:t>la</w:t>
      </w:r>
      <w:r>
        <w:rPr>
          <w:spacing w:val="-13"/>
          <w:u w:val="single"/>
        </w:rPr>
        <w:t> </w:t>
      </w:r>
      <w:r>
        <w:rPr>
          <w:u w:val="single"/>
        </w:rPr>
        <w:t>Memoria</w:t>
      </w:r>
      <w:r>
        <w:rPr>
          <w:spacing w:val="-64"/>
        </w:rPr>
        <w:t> </w:t>
      </w:r>
      <w:r>
        <w:rPr>
          <w:u w:val="single"/>
        </w:rPr>
        <w:t>económica,</w:t>
      </w:r>
      <w:r>
        <w:rPr>
          <w:spacing w:val="-8"/>
          <w:u w:val="single"/>
        </w:rPr>
        <w:t> </w:t>
      </w:r>
      <w:r>
        <w:rPr>
          <w:u w:val="single"/>
        </w:rPr>
        <w:t>especialmente</w:t>
      </w:r>
      <w:r>
        <w:rPr>
          <w:spacing w:val="-7"/>
          <w:u w:val="single"/>
        </w:rPr>
        <w:t> </w:t>
      </w:r>
      <w:r>
        <w:rPr>
          <w:u w:val="single"/>
        </w:rPr>
        <w:t>en</w:t>
      </w:r>
      <w:r>
        <w:rPr>
          <w:spacing w:val="-7"/>
          <w:u w:val="single"/>
        </w:rPr>
        <w:t> </w:t>
      </w:r>
      <w:r>
        <w:rPr>
          <w:u w:val="single"/>
        </w:rPr>
        <w:t>aquellos</w:t>
      </w:r>
      <w:r>
        <w:rPr>
          <w:spacing w:val="-8"/>
          <w:u w:val="single"/>
        </w:rPr>
        <w:t> </w:t>
      </w:r>
      <w:r>
        <w:rPr>
          <w:u w:val="single"/>
        </w:rPr>
        <w:t>casos</w:t>
      </w:r>
      <w:r>
        <w:rPr>
          <w:spacing w:val="-8"/>
          <w:u w:val="single"/>
        </w:rPr>
        <w:t> </w:t>
      </w:r>
      <w:r>
        <w:rPr>
          <w:u w:val="single"/>
        </w:rPr>
        <w:t>en</w:t>
      </w:r>
      <w:r>
        <w:rPr>
          <w:spacing w:val="-8"/>
          <w:u w:val="single"/>
        </w:rPr>
        <w:t> </w:t>
      </w:r>
      <w:r>
        <w:rPr>
          <w:u w:val="single"/>
        </w:rPr>
        <w:t>que</w:t>
      </w:r>
      <w:r>
        <w:rPr>
          <w:spacing w:val="-7"/>
          <w:u w:val="single"/>
        </w:rPr>
        <w:t> </w:t>
      </w:r>
      <w:r>
        <w:rPr>
          <w:u w:val="single"/>
        </w:rPr>
        <w:t>el/la</w:t>
      </w:r>
      <w:r>
        <w:rPr>
          <w:spacing w:val="-9"/>
          <w:u w:val="single"/>
        </w:rPr>
        <w:t> </w:t>
      </w:r>
      <w:r>
        <w:rPr>
          <w:u w:val="single"/>
        </w:rPr>
        <w:t>beneficiario/a</w:t>
      </w:r>
      <w:r>
        <w:rPr>
          <w:spacing w:val="-7"/>
          <w:u w:val="single"/>
        </w:rPr>
        <w:t> </w:t>
      </w:r>
      <w:r>
        <w:rPr>
          <w:u w:val="single"/>
        </w:rPr>
        <w:t>se</w:t>
      </w:r>
      <w:r>
        <w:rPr>
          <w:spacing w:val="-7"/>
          <w:u w:val="single"/>
        </w:rPr>
        <w:t> </w:t>
      </w:r>
      <w:r>
        <w:rPr>
          <w:u w:val="single"/>
        </w:rPr>
        <w:t>haya</w:t>
      </w:r>
      <w:r>
        <w:rPr>
          <w:spacing w:val="-64"/>
        </w:rPr>
        <w:t> </w:t>
      </w:r>
      <w:r>
        <w:rPr>
          <w:u w:val="single"/>
        </w:rPr>
        <w:t>comprometido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una concreta</w:t>
      </w:r>
      <w:r>
        <w:rPr>
          <w:spacing w:val="-4"/>
          <w:u w:val="single"/>
        </w:rPr>
        <w:t> </w:t>
      </w:r>
      <w:r>
        <w:rPr>
          <w:u w:val="single"/>
        </w:rPr>
        <w:t>distribución de</w:t>
      </w:r>
      <w:r>
        <w:rPr>
          <w:spacing w:val="-1"/>
          <w:u w:val="single"/>
        </w:rPr>
        <w:t> </w:t>
      </w:r>
      <w:r>
        <w:rPr>
          <w:u w:val="single"/>
        </w:rPr>
        <w:t>los</w:t>
      </w:r>
      <w:r>
        <w:rPr>
          <w:spacing w:val="-1"/>
          <w:u w:val="single"/>
        </w:rPr>
        <w:t> </w:t>
      </w:r>
      <w:r>
        <w:rPr>
          <w:u w:val="single"/>
        </w:rPr>
        <w:t>mismos.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861" w:right="874"/>
        <w:jc w:val="both"/>
      </w:pPr>
      <w:r>
        <w:rPr/>
        <w:t>La clasificación de los gastos e inversiones de la memoria abreviada es el</w:t>
      </w:r>
      <w:r>
        <w:rPr>
          <w:spacing w:val="1"/>
        </w:rPr>
        <w:t> </w:t>
      </w:r>
      <w:r>
        <w:rPr/>
        <w:t>resultado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sistema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requerido</w:t>
      </w:r>
      <w:r>
        <w:rPr>
          <w:spacing w:val="-9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Organismo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concede</w:t>
      </w:r>
      <w:r>
        <w:rPr>
          <w:spacing w:val="-9"/>
        </w:rPr>
        <w:t> </w:t>
      </w:r>
      <w:r>
        <w:rPr/>
        <w:t>la</w:t>
      </w:r>
      <w:r>
        <w:rPr>
          <w:spacing w:val="-65"/>
        </w:rPr>
        <w:t> </w:t>
      </w:r>
      <w:r>
        <w:rPr/>
        <w:t>subvención y se</w:t>
      </w:r>
      <w:r>
        <w:rPr>
          <w:spacing w:val="1"/>
        </w:rPr>
        <w:t> </w:t>
      </w:r>
      <w:r>
        <w:rPr/>
        <w:t>presenta como</w:t>
      </w:r>
      <w:r>
        <w:rPr>
          <w:spacing w:val="3"/>
        </w:rPr>
        <w:t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II</w:t>
      </w:r>
      <w:r>
        <w:rPr/>
        <w:t>.</w:t>
      </w:r>
    </w:p>
    <w:p>
      <w:pPr>
        <w:pStyle w:val="BodyText"/>
        <w:spacing w:before="202"/>
        <w:ind w:left="861" w:right="875"/>
        <w:jc w:val="both"/>
      </w:pPr>
      <w:r>
        <w:rPr/>
        <w:t>Hemos verificado que ninguno de los epígrafes que figuran en la reformulación</w:t>
      </w:r>
      <w:r>
        <w:rPr>
          <w:spacing w:val="1"/>
        </w:rPr>
        <w:t> </w:t>
      </w:r>
      <w:r>
        <w:rPr/>
        <w:t>han superado la cuantía presentada previamente para cada epígrafe en el plan</w:t>
      </w:r>
      <w:r>
        <w:rPr>
          <w:spacing w:val="1"/>
        </w:rPr>
        <w:t> </w:t>
      </w:r>
      <w:r>
        <w:rPr/>
        <w:t>de financiación</w:t>
      </w:r>
      <w:r>
        <w:rPr>
          <w:spacing w:val="1"/>
        </w:rPr>
        <w:t> </w:t>
      </w:r>
      <w:r>
        <w:rPr/>
        <w:t>inicial.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861" w:right="874"/>
        <w:jc w:val="both"/>
      </w:pPr>
      <w:r>
        <w:rPr>
          <w:u w:val="single"/>
        </w:rPr>
        <w:t>d6) En el caso que se haya autorizado la subcontratación, total o parcial, con</w:t>
      </w:r>
      <w:r>
        <w:rPr>
          <w:spacing w:val="1"/>
        </w:rPr>
        <w:t> </w:t>
      </w:r>
      <w:r>
        <w:rPr>
          <w:u w:val="single"/>
        </w:rPr>
        <w:t>terceras personas de la actividad subvencionada en los términos previstos en el</w:t>
      </w:r>
      <w:r>
        <w:rPr>
          <w:spacing w:val="-64"/>
        </w:rPr>
        <w:t> </w:t>
      </w:r>
      <w:r>
        <w:rPr>
          <w:u w:val="single"/>
        </w:rPr>
        <w:t>artículo 29 de la LGS, la persona que realice la auditoría solicitará de el/la</w:t>
      </w:r>
      <w:r>
        <w:rPr>
          <w:spacing w:val="1"/>
        </w:rPr>
        <w:t> </w:t>
      </w:r>
      <w:r>
        <w:rPr>
          <w:u w:val="single"/>
        </w:rPr>
        <w:t>beneficiario/a</w:t>
      </w:r>
      <w:r>
        <w:rPr>
          <w:spacing w:val="-16"/>
          <w:u w:val="single"/>
        </w:rPr>
        <w:t> </w:t>
      </w:r>
      <w:r>
        <w:rPr>
          <w:u w:val="single"/>
        </w:rPr>
        <w:t>una</w:t>
      </w:r>
      <w:r>
        <w:rPr>
          <w:spacing w:val="-13"/>
          <w:u w:val="single"/>
        </w:rPr>
        <w:t> </w:t>
      </w:r>
      <w:r>
        <w:rPr>
          <w:u w:val="single"/>
        </w:rPr>
        <w:t>declaración</w:t>
      </w:r>
      <w:r>
        <w:rPr>
          <w:spacing w:val="-15"/>
          <w:u w:val="single"/>
        </w:rPr>
        <w:t> </w:t>
      </w:r>
      <w:r>
        <w:rPr>
          <w:u w:val="single"/>
        </w:rPr>
        <w:t>de</w:t>
      </w:r>
      <w:r>
        <w:rPr>
          <w:spacing w:val="-14"/>
          <w:u w:val="single"/>
        </w:rPr>
        <w:t> </w:t>
      </w:r>
      <w:r>
        <w:rPr>
          <w:u w:val="single"/>
        </w:rPr>
        <w:t>las</w:t>
      </w:r>
      <w:r>
        <w:rPr>
          <w:spacing w:val="-11"/>
          <w:u w:val="single"/>
        </w:rPr>
        <w:t> </w:t>
      </w:r>
      <w:r>
        <w:rPr>
          <w:u w:val="single"/>
        </w:rPr>
        <w:t>actividades</w:t>
      </w:r>
      <w:r>
        <w:rPr>
          <w:spacing w:val="-15"/>
          <w:u w:val="single"/>
        </w:rPr>
        <w:t> </w:t>
      </w:r>
      <w:r>
        <w:rPr>
          <w:u w:val="single"/>
        </w:rPr>
        <w:t>subcontratas,</w:t>
      </w:r>
      <w:r>
        <w:rPr>
          <w:spacing w:val="-13"/>
          <w:u w:val="single"/>
        </w:rPr>
        <w:t> </w:t>
      </w:r>
      <w:r>
        <w:rPr>
          <w:u w:val="single"/>
        </w:rPr>
        <w:t>con</w:t>
      </w:r>
      <w:r>
        <w:rPr>
          <w:spacing w:val="-13"/>
          <w:u w:val="single"/>
        </w:rPr>
        <w:t> </w:t>
      </w:r>
      <w:r>
        <w:rPr>
          <w:u w:val="single"/>
        </w:rPr>
        <w:t>indicación</w:t>
      </w:r>
      <w:r>
        <w:rPr>
          <w:spacing w:val="-16"/>
          <w:u w:val="single"/>
        </w:rPr>
        <w:t> </w:t>
      </w:r>
      <w:r>
        <w:rPr>
          <w:u w:val="single"/>
        </w:rPr>
        <w:t>de</w:t>
      </w:r>
      <w:r>
        <w:rPr>
          <w:spacing w:val="-64"/>
        </w:rPr>
        <w:t> </w:t>
      </w:r>
      <w:r>
        <w:rPr>
          <w:u w:val="single"/>
        </w:rPr>
        <w:t>los/las subcontratistas e importes facturados. En el caso de subcontrataciones</w:t>
      </w:r>
      <w:r>
        <w:rPr>
          <w:spacing w:val="1"/>
        </w:rPr>
        <w:t> </w:t>
      </w:r>
      <w:r>
        <w:rPr>
          <w:u w:val="single"/>
        </w:rPr>
        <w:t>con las entidades vinculadas se debe comprobar la regularidad y legalidad de</w:t>
      </w:r>
      <w:r>
        <w:rPr>
          <w:spacing w:val="1"/>
        </w:rPr>
        <w:t> </w:t>
      </w:r>
      <w:r>
        <w:rPr>
          <w:u w:val="single"/>
        </w:rPr>
        <w:t>los</w:t>
      </w:r>
      <w:r>
        <w:rPr>
          <w:spacing w:val="-1"/>
          <w:u w:val="single"/>
        </w:rPr>
        <w:t> </w:t>
      </w:r>
      <w:r>
        <w:rPr>
          <w:u w:val="single"/>
        </w:rPr>
        <w:t>costes</w:t>
      </w:r>
      <w:r>
        <w:rPr>
          <w:spacing w:val="-5"/>
          <w:u w:val="single"/>
        </w:rPr>
        <w:t> </w:t>
      </w:r>
      <w:r>
        <w:rPr>
          <w:u w:val="single"/>
        </w:rPr>
        <w:t>que</w:t>
      </w:r>
      <w:r>
        <w:rPr>
          <w:spacing w:val="-1"/>
          <w:u w:val="single"/>
        </w:rPr>
        <w:t> </w:t>
      </w:r>
      <w:r>
        <w:rPr>
          <w:u w:val="single"/>
        </w:rPr>
        <w:t>se</w:t>
      </w:r>
      <w:r>
        <w:rPr>
          <w:spacing w:val="1"/>
          <w:u w:val="single"/>
        </w:rPr>
        <w:t> </w:t>
      </w:r>
      <w:r>
        <w:rPr>
          <w:u w:val="single"/>
        </w:rPr>
        <w:t>repercutan</w:t>
      </w:r>
      <w:r>
        <w:rPr>
          <w:spacing w:val="1"/>
          <w:u w:val="single"/>
        </w:rPr>
        <w:t> </w:t>
      </w:r>
      <w:r>
        <w:rPr>
          <w:u w:val="single"/>
        </w:rPr>
        <w:t>con</w:t>
      </w:r>
      <w:r>
        <w:rPr>
          <w:spacing w:val="-2"/>
          <w:u w:val="single"/>
        </w:rPr>
        <w:t> </w:t>
      </w:r>
      <w:r>
        <w:rPr>
          <w:u w:val="single"/>
        </w:rPr>
        <w:t>las</w:t>
      </w:r>
      <w:r>
        <w:rPr>
          <w:spacing w:val="-5"/>
          <w:u w:val="single"/>
        </w:rPr>
        <w:t> </w:t>
      </w:r>
      <w:r>
        <w:rPr>
          <w:u w:val="single"/>
        </w:rPr>
        <w:t>mismas.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9"/>
        <w:ind w:left="861" w:right="875"/>
        <w:jc w:val="both"/>
      </w:pPr>
      <w:r>
        <w:rPr/>
        <w:t>Hemos obtenido manifestación negativa expresa por parte de los responsables</w:t>
      </w:r>
      <w:r>
        <w:rPr>
          <w:spacing w:val="1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entidad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subcontratación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servicios</w:t>
      </w:r>
      <w:r>
        <w:rPr>
          <w:spacing w:val="-13"/>
        </w:rPr>
        <w:t> </w:t>
      </w:r>
      <w:r>
        <w:rPr/>
        <w:t>para</w:t>
      </w:r>
      <w:r>
        <w:rPr>
          <w:spacing w:val="-16"/>
        </w:rPr>
        <w:t> </w:t>
      </w:r>
      <w:r>
        <w:rPr/>
        <w:t>la</w:t>
      </w:r>
      <w:r>
        <w:rPr>
          <w:spacing w:val="-8"/>
        </w:rPr>
        <w:t> </w:t>
      </w:r>
      <w:r>
        <w:rPr/>
        <w:t>realización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actividad</w:t>
      </w:r>
      <w:r>
        <w:rPr>
          <w:spacing w:val="-64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861" w:right="878"/>
        <w:jc w:val="both"/>
      </w:pPr>
      <w:r>
        <w:rPr/>
        <w:t>La Beneficiaria no ha concertado la ejecución total o parcial de las actividades</w:t>
      </w:r>
      <w:r>
        <w:rPr>
          <w:spacing w:val="1"/>
        </w:rPr>
        <w:t> </w:t>
      </w:r>
      <w:r>
        <w:rPr/>
        <w:t>subvencionadas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beneficiario;</w:t>
      </w:r>
      <w:r>
        <w:rPr>
          <w:spacing w:val="1"/>
        </w:rPr>
        <w:t> </w:t>
      </w:r>
      <w:r>
        <w:rPr/>
        <w:t>intermediarios o asesores en los que los pagos se definan como un porcentaje</w:t>
      </w:r>
      <w:r>
        <w:rPr>
          <w:spacing w:val="1"/>
        </w:rPr>
        <w:t> </w:t>
      </w:r>
      <w:r>
        <w:rPr/>
        <w:t>de coste total de la operación; personas o entidades que hayan percibido otras</w:t>
      </w:r>
      <w:r>
        <w:rPr>
          <w:spacing w:val="1"/>
        </w:rPr>
        <w:t> </w:t>
      </w:r>
      <w:r>
        <w:rPr>
          <w:spacing w:val="-1"/>
        </w:rPr>
        <w:t>subvenciones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realización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actividad</w:t>
      </w:r>
      <w:r>
        <w:rPr>
          <w:spacing w:val="-14"/>
        </w:rPr>
        <w:t> </w:t>
      </w:r>
      <w:r>
        <w:rPr/>
        <w:t>objeto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contratación;</w:t>
      </w:r>
      <w:r>
        <w:rPr>
          <w:spacing w:val="-15"/>
        </w:rPr>
        <w:t> </w:t>
      </w:r>
      <w:r>
        <w:rPr/>
        <w:t>personas</w:t>
      </w:r>
      <w:r>
        <w:rPr>
          <w:spacing w:val="-64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incursas</w:t>
      </w:r>
      <w:r>
        <w:rPr>
          <w:spacing w:val="-2"/>
        </w:rPr>
        <w:t> </w:t>
      </w:r>
      <w:r>
        <w:rPr/>
        <w:t>en alguna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prohibiciones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</w:t>
      </w:r>
      <w:r>
        <w:rPr>
          <w:spacing w:val="6"/>
        </w:rPr>
        <w:t> </w:t>
      </w:r>
      <w:r>
        <w:rPr/>
        <w:t>LGS.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861"/>
      </w:pPr>
      <w:r>
        <w:rPr>
          <w:u w:val="single"/>
        </w:rPr>
        <w:t>d7)</w:t>
      </w:r>
      <w:r>
        <w:rPr>
          <w:spacing w:val="45"/>
          <w:u w:val="single"/>
        </w:rPr>
        <w:t> </w:t>
      </w:r>
      <w:r>
        <w:rPr>
          <w:u w:val="single"/>
        </w:rPr>
        <w:t>Que</w:t>
      </w:r>
      <w:r>
        <w:rPr>
          <w:spacing w:val="44"/>
          <w:u w:val="single"/>
        </w:rPr>
        <w:t> </w:t>
      </w:r>
      <w:r>
        <w:rPr>
          <w:u w:val="single"/>
        </w:rPr>
        <w:t>se</w:t>
      </w:r>
      <w:r>
        <w:rPr>
          <w:spacing w:val="44"/>
          <w:u w:val="single"/>
        </w:rPr>
        <w:t> </w:t>
      </w:r>
      <w:r>
        <w:rPr>
          <w:u w:val="single"/>
        </w:rPr>
        <w:t>produce</w:t>
      </w:r>
      <w:r>
        <w:rPr>
          <w:spacing w:val="46"/>
          <w:u w:val="single"/>
        </w:rPr>
        <w:t> </w:t>
      </w:r>
      <w:r>
        <w:rPr>
          <w:u w:val="single"/>
        </w:rPr>
        <w:t>la</w:t>
      </w:r>
      <w:r>
        <w:rPr>
          <w:spacing w:val="47"/>
          <w:u w:val="single"/>
        </w:rPr>
        <w:t> </w:t>
      </w:r>
      <w:r>
        <w:rPr>
          <w:u w:val="single"/>
        </w:rPr>
        <w:t>necesaria</w:t>
      </w:r>
      <w:r>
        <w:rPr>
          <w:spacing w:val="46"/>
          <w:u w:val="single"/>
        </w:rPr>
        <w:t> </w:t>
      </w:r>
      <w:r>
        <w:rPr>
          <w:u w:val="single"/>
        </w:rPr>
        <w:t>coherencia</w:t>
      </w:r>
      <w:r>
        <w:rPr>
          <w:spacing w:val="44"/>
          <w:u w:val="single"/>
        </w:rPr>
        <w:t> </w:t>
      </w:r>
      <w:r>
        <w:rPr>
          <w:u w:val="single"/>
        </w:rPr>
        <w:t>entre</w:t>
      </w:r>
      <w:r>
        <w:rPr>
          <w:spacing w:val="46"/>
          <w:u w:val="single"/>
        </w:rPr>
        <w:t> </w:t>
      </w:r>
      <w:r>
        <w:rPr>
          <w:u w:val="single"/>
        </w:rPr>
        <w:t>los</w:t>
      </w:r>
      <w:r>
        <w:rPr>
          <w:spacing w:val="45"/>
          <w:u w:val="single"/>
        </w:rPr>
        <w:t> </w:t>
      </w:r>
      <w:r>
        <w:rPr>
          <w:u w:val="single"/>
        </w:rPr>
        <w:t>gastos</w:t>
      </w:r>
      <w:r>
        <w:rPr>
          <w:spacing w:val="46"/>
          <w:u w:val="single"/>
        </w:rPr>
        <w:t> </w:t>
      </w:r>
      <w:r>
        <w:rPr>
          <w:u w:val="single"/>
        </w:rPr>
        <w:t>e</w:t>
      </w:r>
      <w:r>
        <w:rPr>
          <w:spacing w:val="41"/>
          <w:u w:val="single"/>
        </w:rPr>
        <w:t> </w:t>
      </w:r>
      <w:r>
        <w:rPr>
          <w:u w:val="single"/>
        </w:rPr>
        <w:t>inversiones</w:t>
      </w:r>
      <w:r>
        <w:rPr>
          <w:spacing w:val="-64"/>
        </w:rPr>
        <w:t> </w:t>
      </w:r>
      <w:r>
        <w:rPr>
          <w:u w:val="single"/>
        </w:rPr>
        <w:t>justificados</w:t>
      </w:r>
      <w:r>
        <w:rPr>
          <w:spacing w:val="-3"/>
          <w:u w:val="single"/>
        </w:rPr>
        <w:t> </w:t>
      </w:r>
      <w:r>
        <w:rPr>
          <w:u w:val="single"/>
        </w:rPr>
        <w:t>y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naturaleza de</w:t>
      </w:r>
      <w:r>
        <w:rPr>
          <w:spacing w:val="-2"/>
          <w:u w:val="single"/>
        </w:rPr>
        <w:t> </w:t>
      </w:r>
      <w:r>
        <w:rPr>
          <w:u w:val="single"/>
        </w:rPr>
        <w:t>las</w:t>
      </w:r>
      <w:r>
        <w:rPr>
          <w:spacing w:val="-2"/>
          <w:u w:val="single"/>
        </w:rPr>
        <w:t> </w:t>
      </w:r>
      <w:r>
        <w:rPr>
          <w:u w:val="single"/>
        </w:rPr>
        <w:t>actividades</w:t>
      </w:r>
      <w:r>
        <w:rPr>
          <w:spacing w:val="-3"/>
          <w:u w:val="single"/>
        </w:rPr>
        <w:t> </w:t>
      </w:r>
      <w:r>
        <w:rPr>
          <w:u w:val="single"/>
        </w:rPr>
        <w:t>subvencionadas.</w:t>
      </w:r>
    </w:p>
    <w:p>
      <w:pPr>
        <w:spacing w:after="0"/>
        <w:sectPr>
          <w:headerReference w:type="default" r:id="rId33"/>
          <w:footerReference w:type="default" r:id="rId34"/>
          <w:pgSz w:w="11910" w:h="16840"/>
          <w:pgMar w:header="283" w:footer="528" w:top="2960" w:bottom="720" w:left="8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2"/>
        <w:ind w:left="861" w:right="883"/>
        <w:jc w:val="both"/>
      </w:pPr>
      <w:r>
        <w:rPr/>
        <w:t>Hemos</w:t>
      </w:r>
      <w:r>
        <w:rPr>
          <w:spacing w:val="-15"/>
        </w:rPr>
        <w:t> </w:t>
      </w:r>
      <w:r>
        <w:rPr/>
        <w:t>revisado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coherencia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gastos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objeto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subvención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con</w:t>
      </w:r>
      <w:r>
        <w:rPr>
          <w:spacing w:val="-65"/>
        </w:rPr>
        <w:t> </w:t>
      </w:r>
      <w:r>
        <w:rPr/>
        <w:t>la memoria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actuación.</w:t>
      </w:r>
    </w:p>
    <w:p>
      <w:pPr>
        <w:pStyle w:val="BodyText"/>
        <w:spacing w:before="200"/>
        <w:ind w:left="861" w:right="874"/>
        <w:jc w:val="both"/>
      </w:pPr>
      <w:r>
        <w:rPr/>
        <w:t>Igualmente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atendido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explicaciones</w:t>
      </w:r>
      <w:r>
        <w:rPr>
          <w:spacing w:val="1"/>
        </w:rPr>
        <w:t> </w:t>
      </w:r>
      <w:r>
        <w:rPr/>
        <w:t>proporcionadas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861" w:right="875"/>
        <w:jc w:val="both"/>
      </w:pPr>
      <w:r>
        <w:rPr>
          <w:u w:val="single"/>
        </w:rPr>
        <w:t>d8) Finalmente, que las facturas o documentos justificativos no superan los</w:t>
      </w:r>
      <w:r>
        <w:rPr>
          <w:spacing w:val="1"/>
        </w:rPr>
        <w:t> </w:t>
      </w:r>
      <w:r>
        <w:rPr>
          <w:u w:val="single"/>
        </w:rPr>
        <w:t>3.000,00 euros por expediente abonadas en efectivo, de conformidad con lo</w:t>
      </w:r>
      <w:r>
        <w:rPr>
          <w:spacing w:val="1"/>
        </w:rPr>
        <w:t> </w:t>
      </w:r>
      <w:r>
        <w:rPr>
          <w:u w:val="single"/>
        </w:rPr>
        <w:t>indicado en el artículo 35.1 del Decreto 36/2009, así como que ninguno de ellos</w:t>
      </w:r>
      <w:r>
        <w:rPr>
          <w:spacing w:val="-64"/>
        </w:rPr>
        <w:t> </w:t>
      </w:r>
      <w:r>
        <w:rPr>
          <w:u w:val="single"/>
        </w:rPr>
        <w:t>iguala</w:t>
      </w:r>
      <w:r>
        <w:rPr>
          <w:spacing w:val="-12"/>
          <w:u w:val="single"/>
        </w:rPr>
        <w:t> </w:t>
      </w:r>
      <w:r>
        <w:rPr>
          <w:u w:val="single"/>
        </w:rPr>
        <w:t>o</w:t>
      </w:r>
      <w:r>
        <w:rPr>
          <w:spacing w:val="-11"/>
          <w:u w:val="single"/>
        </w:rPr>
        <w:t> </w:t>
      </w:r>
      <w:r>
        <w:rPr>
          <w:u w:val="single"/>
        </w:rPr>
        <w:t>supera</w:t>
      </w:r>
      <w:r>
        <w:rPr>
          <w:spacing w:val="-13"/>
          <w:u w:val="single"/>
        </w:rPr>
        <w:t> </w:t>
      </w:r>
      <w:r>
        <w:rPr>
          <w:u w:val="single"/>
        </w:rPr>
        <w:t>la</w:t>
      </w:r>
      <w:r>
        <w:rPr>
          <w:spacing w:val="-11"/>
          <w:u w:val="single"/>
        </w:rPr>
        <w:t> </w:t>
      </w:r>
      <w:r>
        <w:rPr>
          <w:u w:val="single"/>
        </w:rPr>
        <w:t>cuantía,</w:t>
      </w:r>
      <w:r>
        <w:rPr>
          <w:spacing w:val="-12"/>
          <w:u w:val="single"/>
        </w:rPr>
        <w:t> </w:t>
      </w:r>
      <w:r>
        <w:rPr>
          <w:u w:val="single"/>
        </w:rPr>
        <w:t>en</w:t>
      </w:r>
      <w:r>
        <w:rPr>
          <w:spacing w:val="-11"/>
          <w:u w:val="single"/>
        </w:rPr>
        <w:t> </w:t>
      </w:r>
      <w:r>
        <w:rPr>
          <w:u w:val="single"/>
        </w:rPr>
        <w:t>aplicación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12"/>
          <w:u w:val="single"/>
        </w:rPr>
        <w:t> </w:t>
      </w:r>
      <w:r>
        <w:rPr>
          <w:u w:val="single"/>
        </w:rPr>
        <w:t>lo</w:t>
      </w:r>
      <w:r>
        <w:rPr>
          <w:spacing w:val="-11"/>
          <w:u w:val="single"/>
        </w:rPr>
        <w:t> </w:t>
      </w:r>
      <w:r>
        <w:rPr>
          <w:u w:val="single"/>
        </w:rPr>
        <w:t>dispuesto</w:t>
      </w:r>
      <w:r>
        <w:rPr>
          <w:spacing w:val="-11"/>
          <w:u w:val="single"/>
        </w:rPr>
        <w:t> </w:t>
      </w:r>
      <w:r>
        <w:rPr>
          <w:u w:val="single"/>
        </w:rPr>
        <w:t>en</w:t>
      </w:r>
      <w:r>
        <w:rPr>
          <w:spacing w:val="-11"/>
          <w:u w:val="single"/>
        </w:rPr>
        <w:t> </w:t>
      </w:r>
      <w:r>
        <w:rPr>
          <w:u w:val="single"/>
        </w:rPr>
        <w:t>el</w:t>
      </w:r>
      <w:r>
        <w:rPr>
          <w:spacing w:val="-13"/>
          <w:u w:val="single"/>
        </w:rPr>
        <w:t> </w:t>
      </w:r>
      <w:r>
        <w:rPr>
          <w:u w:val="single"/>
        </w:rPr>
        <w:t>artículo</w:t>
      </w:r>
      <w:r>
        <w:rPr>
          <w:spacing w:val="-13"/>
          <w:u w:val="single"/>
        </w:rPr>
        <w:t> </w:t>
      </w:r>
      <w:r>
        <w:rPr>
          <w:u w:val="single"/>
        </w:rPr>
        <w:t>7</w:t>
      </w:r>
      <w:r>
        <w:rPr>
          <w:spacing w:val="-11"/>
          <w:u w:val="single"/>
        </w:rPr>
        <w:t> </w:t>
      </w:r>
      <w:r>
        <w:rPr>
          <w:u w:val="single"/>
        </w:rPr>
        <w:t>de</w:t>
      </w:r>
      <w:r>
        <w:rPr>
          <w:spacing w:val="-11"/>
          <w:u w:val="single"/>
        </w:rPr>
        <w:t> </w:t>
      </w:r>
      <w:r>
        <w:rPr>
          <w:u w:val="single"/>
        </w:rPr>
        <w:t>la</w:t>
      </w:r>
      <w:r>
        <w:rPr>
          <w:spacing w:val="-11"/>
          <w:u w:val="single"/>
        </w:rPr>
        <w:t> </w:t>
      </w:r>
      <w:r>
        <w:rPr>
          <w:u w:val="single"/>
        </w:rPr>
        <w:t>Ley</w:t>
      </w:r>
      <w:r>
        <w:rPr>
          <w:spacing w:val="-65"/>
        </w:rPr>
        <w:t> </w:t>
      </w:r>
      <w:r>
        <w:rPr>
          <w:u w:val="single"/>
        </w:rPr>
        <w:t>7/2012,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29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octubre,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modificación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normativa</w:t>
      </w:r>
      <w:r>
        <w:rPr>
          <w:spacing w:val="1"/>
          <w:u w:val="single"/>
        </w:rPr>
        <w:t> </w:t>
      </w:r>
      <w:r>
        <w:rPr>
          <w:u w:val="single"/>
        </w:rPr>
        <w:t>tributaria</w:t>
      </w:r>
      <w:r>
        <w:rPr>
          <w:spacing w:val="1"/>
          <w:u w:val="single"/>
        </w:rPr>
        <w:t> </w:t>
      </w:r>
      <w:r>
        <w:rPr>
          <w:u w:val="single"/>
        </w:rPr>
        <w:t>y</w:t>
      </w:r>
      <w:r>
        <w:rPr>
          <w:spacing w:val="1"/>
        </w:rPr>
        <w:t> </w:t>
      </w:r>
      <w:r>
        <w:rPr>
          <w:u w:val="single"/>
        </w:rPr>
        <w:t>presupuestaria</w:t>
      </w:r>
      <w:r>
        <w:rPr>
          <w:spacing w:val="-13"/>
          <w:u w:val="single"/>
        </w:rPr>
        <w:t> </w:t>
      </w:r>
      <w:r>
        <w:rPr>
          <w:u w:val="single"/>
        </w:rPr>
        <w:t>y</w:t>
      </w:r>
      <w:r>
        <w:rPr>
          <w:spacing w:val="-14"/>
          <w:u w:val="single"/>
        </w:rPr>
        <w:t> </w:t>
      </w:r>
      <w:r>
        <w:rPr>
          <w:u w:val="single"/>
        </w:rPr>
        <w:t>de</w:t>
      </w:r>
      <w:r>
        <w:rPr>
          <w:spacing w:val="-12"/>
          <w:u w:val="single"/>
        </w:rPr>
        <w:t> </w:t>
      </w:r>
      <w:r>
        <w:rPr>
          <w:u w:val="single"/>
        </w:rPr>
        <w:t>adecuación</w:t>
      </w:r>
      <w:r>
        <w:rPr>
          <w:spacing w:val="-13"/>
          <w:u w:val="single"/>
        </w:rPr>
        <w:t> </w:t>
      </w:r>
      <w:r>
        <w:rPr>
          <w:u w:val="single"/>
        </w:rPr>
        <w:t>de</w:t>
      </w:r>
      <w:r>
        <w:rPr>
          <w:spacing w:val="-10"/>
          <w:u w:val="single"/>
        </w:rPr>
        <w:t> </w:t>
      </w:r>
      <w:r>
        <w:rPr>
          <w:u w:val="single"/>
        </w:rPr>
        <w:t>la</w:t>
      </w:r>
      <w:r>
        <w:rPr>
          <w:spacing w:val="-14"/>
          <w:u w:val="single"/>
        </w:rPr>
        <w:t> </w:t>
      </w:r>
      <w:r>
        <w:rPr>
          <w:u w:val="single"/>
        </w:rPr>
        <w:t>normativa</w:t>
      </w:r>
      <w:r>
        <w:rPr>
          <w:spacing w:val="-13"/>
          <w:u w:val="single"/>
        </w:rPr>
        <w:t> </w:t>
      </w:r>
      <w:r>
        <w:rPr>
          <w:u w:val="single"/>
        </w:rPr>
        <w:t>financiera</w:t>
      </w:r>
      <w:r>
        <w:rPr>
          <w:spacing w:val="-12"/>
          <w:u w:val="single"/>
        </w:rPr>
        <w:t> </w:t>
      </w:r>
      <w:r>
        <w:rPr>
          <w:u w:val="single"/>
        </w:rPr>
        <w:t>para</w:t>
      </w:r>
      <w:r>
        <w:rPr>
          <w:spacing w:val="-13"/>
          <w:u w:val="single"/>
        </w:rPr>
        <w:t> </w:t>
      </w:r>
      <w:r>
        <w:rPr>
          <w:u w:val="single"/>
        </w:rPr>
        <w:t>la</w:t>
      </w:r>
      <w:r>
        <w:rPr>
          <w:spacing w:val="-8"/>
          <w:u w:val="single"/>
        </w:rPr>
        <w:t> </w:t>
      </w:r>
      <w:r>
        <w:rPr>
          <w:u w:val="single"/>
        </w:rPr>
        <w:t>intensificación</w:t>
      </w:r>
      <w:r>
        <w:rPr>
          <w:spacing w:val="-64"/>
        </w:rPr>
        <w:t> </w:t>
      </w:r>
      <w:r>
        <w:rPr>
          <w:u w:val="single"/>
        </w:rPr>
        <w:t>de las</w:t>
      </w:r>
      <w:r>
        <w:rPr>
          <w:spacing w:val="-3"/>
          <w:u w:val="single"/>
        </w:rPr>
        <w:t> </w:t>
      </w:r>
      <w:r>
        <w:rPr>
          <w:u w:val="single"/>
        </w:rPr>
        <w:t>actuaciones en la prevención</w:t>
      </w:r>
      <w:r>
        <w:rPr>
          <w:spacing w:val="-1"/>
          <w:u w:val="single"/>
        </w:rPr>
        <w:t> </w:t>
      </w:r>
      <w:r>
        <w:rPr>
          <w:u w:val="single"/>
        </w:rPr>
        <w:t>y</w:t>
      </w:r>
      <w:r>
        <w:rPr>
          <w:spacing w:val="-1"/>
          <w:u w:val="single"/>
        </w:rPr>
        <w:t> </w:t>
      </w:r>
      <w:r>
        <w:rPr>
          <w:u w:val="single"/>
        </w:rPr>
        <w:t>lucha contra</w:t>
      </w:r>
      <w:r>
        <w:rPr>
          <w:spacing w:val="-4"/>
          <w:u w:val="single"/>
        </w:rPr>
        <w:t> </w:t>
      </w:r>
      <w:r>
        <w:rPr>
          <w:u w:val="single"/>
        </w:rPr>
        <w:t>el</w:t>
      </w:r>
      <w:r>
        <w:rPr>
          <w:spacing w:val="-1"/>
          <w:u w:val="single"/>
        </w:rPr>
        <w:t> </w:t>
      </w:r>
      <w:r>
        <w:rPr>
          <w:u w:val="single"/>
        </w:rPr>
        <w:t>fraude.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861"/>
        <w:jc w:val="both"/>
      </w:pPr>
      <w:r>
        <w:rPr/>
        <w:t>Hemos</w:t>
      </w:r>
      <w:r>
        <w:rPr>
          <w:spacing w:val="37"/>
        </w:rPr>
        <w:t> </w:t>
      </w:r>
      <w:r>
        <w:rPr/>
        <w:t>verificado</w:t>
      </w:r>
      <w:r>
        <w:rPr>
          <w:spacing w:val="39"/>
        </w:rPr>
        <w:t> </w:t>
      </w:r>
      <w:r>
        <w:rPr/>
        <w:t>que</w:t>
      </w:r>
      <w:r>
        <w:rPr>
          <w:spacing w:val="36"/>
        </w:rPr>
        <w:t> </w:t>
      </w:r>
      <w:r>
        <w:rPr/>
        <w:t>las</w:t>
      </w:r>
      <w:r>
        <w:rPr>
          <w:spacing w:val="38"/>
        </w:rPr>
        <w:t> </w:t>
      </w:r>
      <w:r>
        <w:rPr/>
        <w:t>facturas</w:t>
      </w:r>
      <w:r>
        <w:rPr>
          <w:spacing w:val="38"/>
        </w:rPr>
        <w:t> </w:t>
      </w:r>
      <w:r>
        <w:rPr/>
        <w:t>o</w:t>
      </w:r>
      <w:r>
        <w:rPr>
          <w:spacing w:val="36"/>
        </w:rPr>
        <w:t> </w:t>
      </w:r>
      <w:r>
        <w:rPr/>
        <w:t>documentos</w:t>
      </w:r>
      <w:r>
        <w:rPr>
          <w:spacing w:val="38"/>
        </w:rPr>
        <w:t> </w:t>
      </w:r>
      <w:r>
        <w:rPr/>
        <w:t>justificados</w:t>
      </w:r>
      <w:r>
        <w:rPr>
          <w:spacing w:val="37"/>
        </w:rPr>
        <w:t> </w:t>
      </w:r>
      <w:r>
        <w:rPr/>
        <w:t>no</w:t>
      </w:r>
      <w:r>
        <w:rPr>
          <w:spacing w:val="37"/>
        </w:rPr>
        <w:t> </w:t>
      </w:r>
      <w:r>
        <w:rPr/>
        <w:t>superan</w:t>
      </w:r>
      <w:r>
        <w:rPr>
          <w:spacing w:val="39"/>
        </w:rPr>
        <w:t> </w:t>
      </w:r>
      <w:r>
        <w:rPr/>
        <w:t>los</w:t>
      </w:r>
    </w:p>
    <w:p>
      <w:pPr>
        <w:pStyle w:val="BodyText"/>
        <w:ind w:left="861"/>
      </w:pPr>
      <w:r>
        <w:rPr/>
        <w:t>3.000</w:t>
      </w:r>
      <w:r>
        <w:rPr>
          <w:spacing w:val="-5"/>
        </w:rPr>
        <w:t> </w:t>
      </w:r>
      <w:r>
        <w:rPr/>
        <w:t>euros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expediente</w:t>
      </w:r>
      <w:r>
        <w:rPr>
          <w:spacing w:val="-4"/>
        </w:rPr>
        <w:t> </w:t>
      </w:r>
      <w:r>
        <w:rPr/>
        <w:t>abonadas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efectivo.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1162" w:val="left" w:leader="none"/>
        </w:tabs>
        <w:spacing w:line="240" w:lineRule="auto" w:before="0" w:after="0"/>
        <w:ind w:left="861" w:right="874" w:firstLine="0"/>
        <w:jc w:val="both"/>
        <w:rPr>
          <w:u w:val="none"/>
        </w:rPr>
      </w:pPr>
      <w:r>
        <w:rPr>
          <w:u w:val="thick"/>
        </w:rPr>
        <w:t>La persona que realice la auditoría solicitará de la entidad beneficiaria</w:t>
      </w:r>
      <w:r>
        <w:rPr>
          <w:spacing w:val="1"/>
          <w:u w:val="none"/>
        </w:rPr>
        <w:t> </w:t>
      </w:r>
      <w:r>
        <w:rPr>
          <w:u w:val="thick"/>
        </w:rPr>
        <w:t>una declaración conteniendo la relación detallada de otros recursos o</w:t>
      </w:r>
      <w:r>
        <w:rPr>
          <w:spacing w:val="1"/>
          <w:u w:val="none"/>
        </w:rPr>
        <w:t> </w:t>
      </w:r>
      <w:r>
        <w:rPr>
          <w:u w:val="thick"/>
        </w:rPr>
        <w:t>subvenciones</w:t>
      </w:r>
      <w:r>
        <w:rPr>
          <w:spacing w:val="1"/>
          <w:u w:val="thick"/>
        </w:rPr>
        <w:t> </w:t>
      </w:r>
      <w:r>
        <w:rPr>
          <w:u w:val="thick"/>
        </w:rPr>
        <w:t>que</w:t>
      </w:r>
      <w:r>
        <w:rPr>
          <w:spacing w:val="1"/>
          <w:u w:val="thick"/>
        </w:rPr>
        <w:t> </w:t>
      </w:r>
      <w:r>
        <w:rPr>
          <w:u w:val="thick"/>
        </w:rPr>
        <w:t>hayan</w:t>
      </w:r>
      <w:r>
        <w:rPr>
          <w:spacing w:val="1"/>
          <w:u w:val="thick"/>
        </w:rPr>
        <w:t> </w:t>
      </w:r>
      <w:r>
        <w:rPr>
          <w:u w:val="thick"/>
        </w:rPr>
        <w:t>financiado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actividad</w:t>
      </w:r>
      <w:r>
        <w:rPr>
          <w:spacing w:val="1"/>
          <w:u w:val="thick"/>
        </w:rPr>
        <w:t> </w:t>
      </w:r>
      <w:r>
        <w:rPr>
          <w:u w:val="thick"/>
        </w:rPr>
        <w:t>subvencionada,</w:t>
      </w:r>
      <w:r>
        <w:rPr>
          <w:spacing w:val="1"/>
          <w:u w:val="thick"/>
        </w:rPr>
        <w:t> </w:t>
      </w:r>
      <w:r>
        <w:rPr>
          <w:u w:val="thick"/>
        </w:rPr>
        <w:t>con</w:t>
      </w:r>
      <w:r>
        <w:rPr>
          <w:spacing w:val="1"/>
          <w:u w:val="none"/>
        </w:rPr>
        <w:t> </w:t>
      </w:r>
      <w:r>
        <w:rPr>
          <w:u w:val="thick"/>
        </w:rPr>
        <w:t>indicación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7"/>
          <w:u w:val="thick"/>
        </w:rPr>
        <w:t> </w:t>
      </w:r>
      <w:r>
        <w:rPr>
          <w:u w:val="thick"/>
        </w:rPr>
        <w:t>su</w:t>
      </w:r>
      <w:r>
        <w:rPr>
          <w:spacing w:val="-6"/>
          <w:u w:val="thick"/>
        </w:rPr>
        <w:t> </w:t>
      </w:r>
      <w:r>
        <w:rPr>
          <w:u w:val="thick"/>
        </w:rPr>
        <w:t>importe</w:t>
      </w:r>
      <w:r>
        <w:rPr>
          <w:spacing w:val="-4"/>
          <w:u w:val="thick"/>
        </w:rPr>
        <w:t> </w:t>
      </w:r>
      <w:r>
        <w:rPr>
          <w:u w:val="thick"/>
        </w:rPr>
        <w:t>y</w:t>
      </w:r>
      <w:r>
        <w:rPr>
          <w:spacing w:val="-8"/>
          <w:u w:val="thick"/>
        </w:rPr>
        <w:t> </w:t>
      </w:r>
      <w:r>
        <w:rPr>
          <w:u w:val="thick"/>
        </w:rPr>
        <w:t>procedencia.</w:t>
      </w:r>
      <w:r>
        <w:rPr>
          <w:spacing w:val="-7"/>
          <w:u w:val="thick"/>
        </w:rPr>
        <w:t> </w:t>
      </w:r>
      <w:r>
        <w:rPr>
          <w:u w:val="thick"/>
        </w:rPr>
        <w:t>Sobre</w:t>
      </w:r>
      <w:r>
        <w:rPr>
          <w:spacing w:val="-4"/>
          <w:u w:val="thick"/>
        </w:rPr>
        <w:t> </w:t>
      </w:r>
      <w:r>
        <w:rPr>
          <w:u w:val="thick"/>
        </w:rPr>
        <w:t>la</w:t>
      </w:r>
      <w:r>
        <w:rPr>
          <w:spacing w:val="-7"/>
          <w:u w:val="thick"/>
        </w:rPr>
        <w:t> </w:t>
      </w:r>
      <w:r>
        <w:rPr>
          <w:u w:val="thick"/>
        </w:rPr>
        <w:t>base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esta</w:t>
      </w:r>
      <w:r>
        <w:rPr>
          <w:spacing w:val="-4"/>
          <w:u w:val="thick"/>
        </w:rPr>
        <w:t> </w:t>
      </w:r>
      <w:r>
        <w:rPr>
          <w:u w:val="thick"/>
        </w:rPr>
        <w:t>información</w:t>
      </w:r>
      <w:r>
        <w:rPr>
          <w:spacing w:val="-65"/>
          <w:u w:val="none"/>
        </w:rPr>
        <w:t> </w:t>
      </w:r>
      <w:r>
        <w:rPr>
          <w:u w:val="thick"/>
        </w:rPr>
        <w:t>y de las condiciones impuestas a el/la beneficiario/a para la percepción de</w:t>
      </w:r>
      <w:r>
        <w:rPr>
          <w:spacing w:val="-64"/>
          <w:u w:val="none"/>
        </w:rPr>
        <w:t> </w:t>
      </w:r>
      <w:r>
        <w:rPr>
          <w:u w:val="thick"/>
        </w:rPr>
        <w:t>la subvención objeto de revisión, quien realice la auditoría analizará la</w:t>
      </w:r>
      <w:r>
        <w:rPr>
          <w:spacing w:val="1"/>
          <w:u w:val="none"/>
        </w:rPr>
        <w:t> </w:t>
      </w:r>
      <w:r>
        <w:rPr>
          <w:u w:val="thick"/>
        </w:rPr>
        <w:t>concurrencia</w:t>
      </w:r>
      <w:r>
        <w:rPr>
          <w:spacing w:val="-14"/>
          <w:u w:val="thick"/>
        </w:rPr>
        <w:t> </w:t>
      </w:r>
      <w:r>
        <w:rPr>
          <w:u w:val="thick"/>
        </w:rPr>
        <w:t>de</w:t>
      </w:r>
      <w:r>
        <w:rPr>
          <w:spacing w:val="-13"/>
          <w:u w:val="thick"/>
        </w:rPr>
        <w:t> </w:t>
      </w:r>
      <w:r>
        <w:rPr>
          <w:u w:val="thick"/>
        </w:rPr>
        <w:t>subvenciones,</w:t>
      </w:r>
      <w:r>
        <w:rPr>
          <w:spacing w:val="-13"/>
          <w:u w:val="thick"/>
        </w:rPr>
        <w:t> </w:t>
      </w:r>
      <w:r>
        <w:rPr>
          <w:u w:val="thick"/>
        </w:rPr>
        <w:t>ayudas,</w:t>
      </w:r>
      <w:r>
        <w:rPr>
          <w:spacing w:val="-13"/>
          <w:u w:val="thick"/>
        </w:rPr>
        <w:t> </w:t>
      </w:r>
      <w:r>
        <w:rPr>
          <w:u w:val="thick"/>
        </w:rPr>
        <w:t>ingresos</w:t>
      </w:r>
      <w:r>
        <w:rPr>
          <w:spacing w:val="-13"/>
          <w:u w:val="thick"/>
        </w:rPr>
        <w:t> </w:t>
      </w:r>
      <w:r>
        <w:rPr>
          <w:u w:val="thick"/>
        </w:rPr>
        <w:t>o</w:t>
      </w:r>
      <w:r>
        <w:rPr>
          <w:spacing w:val="-12"/>
          <w:u w:val="thick"/>
        </w:rPr>
        <w:t> </w:t>
      </w:r>
      <w:r>
        <w:rPr>
          <w:u w:val="thick"/>
        </w:rPr>
        <w:t>recursos</w:t>
      </w:r>
      <w:r>
        <w:rPr>
          <w:spacing w:val="-10"/>
          <w:u w:val="thick"/>
        </w:rPr>
        <w:t> </w:t>
      </w:r>
      <w:r>
        <w:rPr>
          <w:u w:val="thick"/>
        </w:rPr>
        <w:t>para</w:t>
      </w:r>
      <w:r>
        <w:rPr>
          <w:spacing w:val="-13"/>
          <w:u w:val="thick"/>
        </w:rPr>
        <w:t> </w:t>
      </w:r>
      <w:r>
        <w:rPr>
          <w:u w:val="thick"/>
        </w:rPr>
        <w:t>la</w:t>
      </w:r>
      <w:r>
        <w:rPr>
          <w:spacing w:val="-13"/>
          <w:u w:val="thick"/>
        </w:rPr>
        <w:t> </w:t>
      </w:r>
      <w:r>
        <w:rPr>
          <w:u w:val="thick"/>
        </w:rPr>
        <w:t>misma</w:t>
      </w:r>
      <w:r>
        <w:rPr>
          <w:spacing w:val="-65"/>
          <w:u w:val="none"/>
        </w:rPr>
        <w:t> </w:t>
      </w:r>
      <w:r>
        <w:rPr>
          <w:u w:val="thick"/>
        </w:rPr>
        <w:t>finalidad, procedentes de cualesquiera Administraciones o entes públicos</w:t>
      </w:r>
      <w:r>
        <w:rPr>
          <w:spacing w:val="-64"/>
          <w:u w:val="none"/>
        </w:rPr>
        <w:t> </w:t>
      </w:r>
      <w:r>
        <w:rPr>
          <w:u w:val="thick"/>
        </w:rPr>
        <w:t>o</w:t>
      </w:r>
      <w:r>
        <w:rPr>
          <w:spacing w:val="1"/>
          <w:u w:val="thick"/>
        </w:rPr>
        <w:t> </w:t>
      </w:r>
      <w:r>
        <w:rPr>
          <w:u w:val="thick"/>
        </w:rPr>
        <w:t>privados,</w:t>
      </w:r>
      <w:r>
        <w:rPr>
          <w:spacing w:val="1"/>
          <w:u w:val="thick"/>
        </w:rPr>
        <w:t> </w:t>
      </w:r>
      <w:r>
        <w:rPr>
          <w:u w:val="thick"/>
        </w:rPr>
        <w:t>nacionales,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Unión</w:t>
      </w:r>
      <w:r>
        <w:rPr>
          <w:spacing w:val="1"/>
          <w:u w:val="thick"/>
        </w:rPr>
        <w:t> </w:t>
      </w:r>
      <w:r>
        <w:rPr>
          <w:u w:val="thick"/>
        </w:rPr>
        <w:t>Europea</w:t>
      </w:r>
      <w:r>
        <w:rPr>
          <w:spacing w:val="1"/>
          <w:u w:val="thick"/>
        </w:rPr>
        <w:t> </w:t>
      </w:r>
      <w:r>
        <w:rPr>
          <w:u w:val="thick"/>
        </w:rPr>
        <w:t>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organismos</w:t>
      </w:r>
      <w:r>
        <w:rPr>
          <w:spacing w:val="1"/>
          <w:u w:val="none"/>
        </w:rPr>
        <w:t> </w:t>
      </w:r>
      <w:r>
        <w:rPr>
          <w:u w:val="thick"/>
        </w:rPr>
        <w:t>internacionales, a efectos de determinar la posible incompatibilidad y, en</w:t>
      </w:r>
      <w:r>
        <w:rPr>
          <w:spacing w:val="1"/>
          <w:u w:val="none"/>
        </w:rPr>
        <w:t> </w:t>
      </w:r>
      <w:r>
        <w:rPr>
          <w:u w:val="thick"/>
        </w:rPr>
        <w:t>su</w:t>
      </w:r>
      <w:r>
        <w:rPr>
          <w:spacing w:val="-1"/>
          <w:u w:val="thick"/>
        </w:rPr>
        <w:t> </w:t>
      </w:r>
      <w:r>
        <w:rPr>
          <w:u w:val="thick"/>
        </w:rPr>
        <w:t>caso,</w:t>
      </w:r>
      <w:r>
        <w:rPr>
          <w:spacing w:val="-2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exceso de</w:t>
      </w:r>
      <w:r>
        <w:rPr>
          <w:spacing w:val="-2"/>
          <w:u w:val="thick"/>
        </w:rPr>
        <w:t> </w:t>
      </w:r>
      <w:r>
        <w:rPr>
          <w:u w:val="thick"/>
        </w:rPr>
        <w:t>financiación.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17"/>
        <w:ind w:left="861" w:right="883"/>
        <w:jc w:val="both"/>
      </w:pPr>
      <w:r>
        <w:rPr/>
        <w:t>Hemos obtenido manifestación expresa por parte de la entidad de no haber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subvencionada.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1107" w:val="left" w:leader="none"/>
        </w:tabs>
        <w:spacing w:line="240" w:lineRule="auto" w:before="0" w:after="0"/>
        <w:ind w:left="861" w:right="878" w:firstLine="0"/>
        <w:jc w:val="both"/>
        <w:rPr>
          <w:u w:val="none"/>
        </w:rPr>
      </w:pPr>
      <w:r>
        <w:rPr>
          <w:u w:val="thick"/>
        </w:rPr>
        <w:t>En el supuesto de que exista remanente de subvención no aplicada, la</w:t>
      </w:r>
      <w:r>
        <w:rPr>
          <w:spacing w:val="1"/>
          <w:u w:val="none"/>
        </w:rPr>
        <w:t> </w:t>
      </w:r>
      <w:r>
        <w:rPr>
          <w:u w:val="thick"/>
        </w:rPr>
        <w:t>persona auditora comprobará la carta de reintegro al órgano concedente</w:t>
      </w:r>
      <w:r>
        <w:rPr>
          <w:spacing w:val="1"/>
          <w:u w:val="none"/>
        </w:rPr>
        <w:t> </w:t>
      </w:r>
      <w:r>
        <w:rPr>
          <w:u w:val="thick"/>
        </w:rPr>
        <w:t>de</w:t>
      </w:r>
      <w:r>
        <w:rPr>
          <w:spacing w:val="20"/>
          <w:u w:val="thick"/>
        </w:rPr>
        <w:t> </w:t>
      </w:r>
      <w:r>
        <w:rPr>
          <w:u w:val="thick"/>
        </w:rPr>
        <w:t>dicho</w:t>
      </w:r>
      <w:r>
        <w:rPr>
          <w:spacing w:val="18"/>
          <w:u w:val="thick"/>
        </w:rPr>
        <w:t> </w:t>
      </w:r>
      <w:r>
        <w:rPr>
          <w:u w:val="thick"/>
        </w:rPr>
        <w:t>remanente,</w:t>
      </w:r>
      <w:r>
        <w:rPr>
          <w:spacing w:val="18"/>
          <w:u w:val="thick"/>
        </w:rPr>
        <w:t> </w:t>
      </w:r>
      <w:r>
        <w:rPr>
          <w:u w:val="thick"/>
        </w:rPr>
        <w:t>así</w:t>
      </w:r>
      <w:r>
        <w:rPr>
          <w:spacing w:val="17"/>
          <w:u w:val="thick"/>
        </w:rPr>
        <w:t> </w:t>
      </w:r>
      <w:r>
        <w:rPr>
          <w:u w:val="thick"/>
        </w:rPr>
        <w:t>como</w:t>
      </w:r>
      <w:r>
        <w:rPr>
          <w:spacing w:val="18"/>
          <w:u w:val="thick"/>
        </w:rPr>
        <w:t> </w:t>
      </w:r>
      <w:r>
        <w:rPr>
          <w:u w:val="thick"/>
        </w:rPr>
        <w:t>de</w:t>
      </w:r>
      <w:r>
        <w:rPr>
          <w:spacing w:val="18"/>
          <w:u w:val="thick"/>
        </w:rPr>
        <w:t> </w:t>
      </w:r>
      <w:r>
        <w:rPr>
          <w:u w:val="thick"/>
        </w:rPr>
        <w:t>los</w:t>
      </w:r>
      <w:r>
        <w:rPr>
          <w:spacing w:val="24"/>
          <w:u w:val="thick"/>
        </w:rPr>
        <w:t> </w:t>
      </w:r>
      <w:r>
        <w:rPr>
          <w:u w:val="thick"/>
        </w:rPr>
        <w:t>intereses</w:t>
      </w:r>
      <w:r>
        <w:rPr>
          <w:spacing w:val="17"/>
          <w:u w:val="thick"/>
        </w:rPr>
        <w:t> </w:t>
      </w:r>
      <w:r>
        <w:rPr>
          <w:u w:val="thick"/>
        </w:rPr>
        <w:t>derivados</w:t>
      </w:r>
      <w:r>
        <w:rPr>
          <w:spacing w:val="21"/>
          <w:u w:val="thick"/>
        </w:rPr>
        <w:t> </w:t>
      </w:r>
      <w:r>
        <w:rPr>
          <w:u w:val="thick"/>
        </w:rPr>
        <w:t>del</w:t>
      </w:r>
      <w:r>
        <w:rPr>
          <w:spacing w:val="17"/>
          <w:u w:val="thick"/>
        </w:rPr>
        <w:t> </w:t>
      </w:r>
      <w:r>
        <w:rPr>
          <w:u w:val="thick"/>
        </w:rPr>
        <w:t>mismo</w:t>
      </w:r>
      <w:r>
        <w:rPr>
          <w:spacing w:val="18"/>
          <w:u w:val="thick"/>
        </w:rPr>
        <w:t> </w:t>
      </w:r>
      <w:r>
        <w:rPr>
          <w:u w:val="thick"/>
        </w:rPr>
        <w:t>y</w:t>
      </w:r>
      <w:r>
        <w:rPr>
          <w:spacing w:val="16"/>
          <w:u w:val="thick"/>
        </w:rPr>
        <w:t> </w:t>
      </w:r>
      <w:r>
        <w:rPr>
          <w:u w:val="thick"/>
        </w:rPr>
        <w:t>la</w:t>
      </w:r>
    </w:p>
    <w:p>
      <w:pPr>
        <w:spacing w:after="0" w:line="240" w:lineRule="auto"/>
        <w:jc w:val="both"/>
        <w:sectPr>
          <w:headerReference w:type="default" r:id="rId35"/>
          <w:footerReference w:type="default" r:id="rId36"/>
          <w:pgSz w:w="11910" w:h="16840"/>
          <w:pgMar w:header="283" w:footer="528" w:top="2960" w:bottom="720" w:left="840" w:right="82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92"/>
        <w:ind w:left="861" w:right="87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correspondiente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anotación</w:t>
      </w:r>
      <w:r>
        <w:rPr>
          <w:rFonts w:ascii="Arial" w:hAnsi="Arial"/>
          <w:b/>
          <w:spacing w:val="-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contable.</w:t>
      </w:r>
      <w:r>
        <w:rPr>
          <w:rFonts w:ascii="Arial" w:hAnsi="Arial"/>
          <w:b/>
          <w:spacing w:val="-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Al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término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su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trabajo</w:t>
      </w:r>
      <w:r>
        <w:rPr>
          <w:rFonts w:ascii="Arial" w:hAnsi="Arial"/>
          <w:b/>
          <w:spacing w:val="-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quien</w:t>
      </w:r>
      <w:r>
        <w:rPr>
          <w:rFonts w:ascii="Arial" w:hAnsi="Arial"/>
          <w:b/>
          <w:spacing w:val="-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realice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  <w:u w:val="thick"/>
        </w:rPr>
        <w:t>la auditoría solicitará a la entidad beneficiaria una carta, firmada por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persona que suscribió la cuenta justificativa, en la que se indicará que 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ha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informado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quien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ha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realizado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auditoría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acerca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todas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circunstancias que puedan afectar a la correcta percepción, aplicación 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justificación de la subvención. También se incluirán las manifestaciones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que sean relevantes y que sirvan de evidencia adicional a la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persona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auditora sobre</w:t>
      </w:r>
      <w:r>
        <w:rPr>
          <w:rFonts w:ascii="Arial" w:hAnsi="Arial"/>
          <w:b/>
          <w:spacing w:val="-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los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procedimientos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realizados.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15"/>
        <w:ind w:left="861" w:right="873"/>
        <w:jc w:val="both"/>
      </w:pPr>
      <w:r>
        <w:rPr/>
        <w:t>La Entidad entiende por cumplidos los requisitos de la subvención por lo que no</w:t>
      </w:r>
      <w:r>
        <w:rPr>
          <w:spacing w:val="-64"/>
        </w:rPr>
        <w:t> </w:t>
      </w:r>
      <w:r>
        <w:rPr/>
        <w:t>dispone de carta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reintegro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remanente</w:t>
      </w:r>
      <w:r>
        <w:rPr>
          <w:spacing w:val="-2"/>
        </w:rPr>
        <w:t> </w:t>
      </w:r>
      <w:r>
        <w:rPr/>
        <w:t>al órgano concedente.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1152" w:val="left" w:leader="none"/>
        </w:tabs>
        <w:spacing w:line="240" w:lineRule="auto" w:before="0" w:after="0"/>
        <w:ind w:left="861" w:right="880" w:firstLine="0"/>
        <w:jc w:val="both"/>
        <w:rPr>
          <w:u w:val="none"/>
        </w:rPr>
      </w:pPr>
      <w:r>
        <w:rPr>
          <w:u w:val="thick"/>
        </w:rPr>
        <w:t>Pronunciamiento</w:t>
      </w:r>
      <w:r>
        <w:rPr>
          <w:spacing w:val="-7"/>
          <w:u w:val="thick"/>
        </w:rPr>
        <w:t> </w:t>
      </w:r>
      <w:r>
        <w:rPr>
          <w:u w:val="thick"/>
        </w:rPr>
        <w:t>expreso</w:t>
      </w:r>
      <w:r>
        <w:rPr>
          <w:spacing w:val="-7"/>
          <w:u w:val="thick"/>
        </w:rPr>
        <w:t> </w:t>
      </w:r>
      <w:r>
        <w:rPr>
          <w:u w:val="thick"/>
        </w:rPr>
        <w:t>por</w:t>
      </w:r>
      <w:r>
        <w:rPr>
          <w:spacing w:val="-9"/>
          <w:u w:val="thick"/>
        </w:rPr>
        <w:t> </w:t>
      </w:r>
      <w:r>
        <w:rPr>
          <w:u w:val="thick"/>
        </w:rPr>
        <w:t>la</w:t>
      </w:r>
      <w:r>
        <w:rPr>
          <w:spacing w:val="-8"/>
          <w:u w:val="thick"/>
        </w:rPr>
        <w:t> </w:t>
      </w:r>
      <w:r>
        <w:rPr>
          <w:u w:val="thick"/>
        </w:rPr>
        <w:t>persona</w:t>
      </w:r>
      <w:r>
        <w:rPr>
          <w:spacing w:val="-5"/>
          <w:u w:val="thick"/>
        </w:rPr>
        <w:t> </w:t>
      </w:r>
      <w:r>
        <w:rPr>
          <w:u w:val="thick"/>
        </w:rPr>
        <w:t>que</w:t>
      </w:r>
      <w:r>
        <w:rPr>
          <w:spacing w:val="-5"/>
          <w:u w:val="thick"/>
        </w:rPr>
        <w:t> </w:t>
      </w:r>
      <w:r>
        <w:rPr>
          <w:u w:val="thick"/>
        </w:rPr>
        <w:t>realice</w:t>
      </w:r>
      <w:r>
        <w:rPr>
          <w:spacing w:val="-8"/>
          <w:u w:val="thick"/>
        </w:rPr>
        <w:t> </w:t>
      </w:r>
      <w:r>
        <w:rPr>
          <w:u w:val="thick"/>
        </w:rPr>
        <w:t>la</w:t>
      </w:r>
      <w:r>
        <w:rPr>
          <w:spacing w:val="-8"/>
          <w:u w:val="thick"/>
        </w:rPr>
        <w:t> </w:t>
      </w:r>
      <w:r>
        <w:rPr>
          <w:u w:val="thick"/>
        </w:rPr>
        <w:t>auditoría</w:t>
      </w:r>
      <w:r>
        <w:rPr>
          <w:spacing w:val="-3"/>
          <w:u w:val="thick"/>
        </w:rPr>
        <w:t> </w:t>
      </w:r>
      <w:r>
        <w:rPr>
          <w:u w:val="thick"/>
        </w:rPr>
        <w:t>que</w:t>
      </w:r>
      <w:r>
        <w:rPr>
          <w:spacing w:val="-8"/>
          <w:u w:val="thick"/>
        </w:rPr>
        <w:t> </w:t>
      </w:r>
      <w:r>
        <w:rPr>
          <w:u w:val="thick"/>
        </w:rPr>
        <w:t>los</w:t>
      </w:r>
      <w:r>
        <w:rPr>
          <w:spacing w:val="-64"/>
          <w:u w:val="none"/>
        </w:rPr>
        <w:t> </w:t>
      </w:r>
      <w:r>
        <w:rPr>
          <w:u w:val="thick"/>
        </w:rPr>
        <w:t>gastos presentados no han sido incluidos en la justificación de ninguna</w:t>
      </w:r>
      <w:r>
        <w:rPr>
          <w:spacing w:val="1"/>
          <w:u w:val="none"/>
        </w:rPr>
        <w:t> </w:t>
      </w:r>
      <w:r>
        <w:rPr>
          <w:u w:val="thick"/>
        </w:rPr>
        <w:t>otra subvención.</w:t>
      </w:r>
    </w:p>
    <w:p>
      <w:pPr>
        <w:pStyle w:val="BodyText"/>
        <w:spacing w:before="202"/>
        <w:ind w:left="861" w:right="875"/>
        <w:jc w:val="both"/>
      </w:pPr>
      <w:r>
        <w:rPr/>
        <w:t>Hemos obtenido una manifestación expresa por parte de la Entidad, de que</w:t>
      </w:r>
      <w:r>
        <w:rPr>
          <w:spacing w:val="1"/>
        </w:rPr>
        <w:t> </w:t>
      </w:r>
      <w:r>
        <w:rPr/>
        <w:t>ninguna de las partidas incluidas en la subvención objeto de este informe, ha</w:t>
      </w:r>
      <w:r>
        <w:rPr>
          <w:spacing w:val="1"/>
        </w:rPr>
        <w:t> </w:t>
      </w:r>
      <w:r>
        <w:rPr/>
        <w:t>sido incluida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76" w:lineRule="auto"/>
        <w:ind w:left="861" w:right="881"/>
        <w:jc w:val="both"/>
      </w:pPr>
      <w:r>
        <w:rPr/>
        <w:t>Como parte de nuestros procedimientos de auditoría hemos recibido por 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firmada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Entidad.</w:t>
      </w:r>
    </w:p>
    <w:p>
      <w:pPr>
        <w:pStyle w:val="BodyText"/>
        <w:spacing w:line="451" w:lineRule="auto" w:before="200"/>
        <w:ind w:left="861" w:right="2645"/>
      </w:pPr>
      <w:r>
        <w:rPr/>
        <w:t>El lugar de emplazamiento de los documentos acreditativos es:</w:t>
      </w:r>
      <w:r>
        <w:rPr>
          <w:spacing w:val="-65"/>
        </w:rPr>
        <w:t> </w:t>
      </w:r>
      <w:r>
        <w:rPr/>
        <w:t>Entidad</w:t>
      </w:r>
      <w:r>
        <w:rPr>
          <w:spacing w:val="-2"/>
        </w:rPr>
        <w:t> </w:t>
      </w:r>
      <w:r>
        <w:rPr/>
        <w:t>beneficiaria:</w:t>
      </w:r>
    </w:p>
    <w:p>
      <w:pPr>
        <w:pStyle w:val="BodyText"/>
        <w:tabs>
          <w:tab w:pos="1730" w:val="left" w:leader="none"/>
        </w:tabs>
        <w:spacing w:line="276" w:lineRule="auto"/>
        <w:ind w:left="861" w:right="1115"/>
      </w:pPr>
      <w:r>
        <w:rPr/>
        <w:pict>
          <v:rect style="position:absolute;margin-left:503.640015pt;margin-top:7.537261pt;width:6.839996pt;height:1.080002pt;mso-position-horizontal-relative:page;mso-position-vertical-relative:paragraph;z-index:15741440" filled="true" fillcolor="#000000" stroked="false">
            <v:fill type="solid"/>
            <w10:wrap type="none"/>
          </v:rect>
        </w:pict>
      </w:r>
      <w:r>
        <w:rPr/>
        <w:pict>
          <v:rect style="position:absolute;margin-left:118.560005pt;margin-top:23.377258pt;width:6.839996pt;height:1.080002pt;mso-position-horizontal-relative:page;mso-position-vertical-relative:paragraph;z-index:-16094208" filled="true" fillcolor="#000000" stroked="false">
            <v:fill type="solid"/>
            <w10:wrap type="none"/>
          </v:rect>
        </w:pict>
      </w:r>
      <w:r>
        <w:rPr/>
        <w:t>Calle</w:t>
      </w:r>
      <w:r>
        <w:rPr>
          <w:spacing w:val="28"/>
        </w:rPr>
        <w:t> </w:t>
      </w:r>
      <w:r>
        <w:rPr/>
        <w:t>Mesonero</w:t>
      </w:r>
      <w:r>
        <w:rPr>
          <w:spacing w:val="26"/>
        </w:rPr>
        <w:t> </w:t>
      </w:r>
      <w:r>
        <w:rPr/>
        <w:t>Romano,</w:t>
      </w:r>
      <w:r>
        <w:rPr>
          <w:spacing w:val="28"/>
        </w:rPr>
        <w:t> </w:t>
      </w:r>
      <w:r>
        <w:rPr/>
        <w:t>s/n,</w:t>
      </w:r>
      <w:r>
        <w:rPr>
          <w:spacing w:val="28"/>
        </w:rPr>
        <w:t> </w:t>
      </w:r>
      <w:r>
        <w:rPr/>
        <w:t>Pabellón</w:t>
      </w:r>
      <w:r>
        <w:rPr>
          <w:spacing w:val="26"/>
        </w:rPr>
        <w:t> </w:t>
      </w:r>
      <w:r>
        <w:rPr/>
        <w:t>Insular</w:t>
      </w:r>
      <w:r>
        <w:rPr>
          <w:spacing w:val="28"/>
        </w:rPr>
        <w:t> </w:t>
      </w:r>
      <w:r>
        <w:rPr/>
        <w:t>Antonio</w:t>
      </w:r>
      <w:r>
        <w:rPr>
          <w:spacing w:val="26"/>
        </w:rPr>
        <w:t> </w:t>
      </w:r>
      <w:r>
        <w:rPr/>
        <w:t>Moreno,</w:t>
      </w:r>
      <w:r>
        <w:rPr>
          <w:spacing w:val="25"/>
        </w:rPr>
        <w:t> </w:t>
      </w:r>
      <w:r>
        <w:rPr/>
        <w:t>CP</w:t>
      </w:r>
      <w:r>
        <w:rPr>
          <w:spacing w:val="28"/>
        </w:rPr>
        <w:t> </w:t>
      </w:r>
      <w:r>
        <w:rPr/>
        <w:t>35.213</w:t>
      </w:r>
      <w:r>
        <w:rPr>
          <w:spacing w:val="-64"/>
        </w:rPr>
        <w:t> </w:t>
      </w:r>
      <w:r>
        <w:rPr/>
        <w:t>Telde</w:t>
        <w:tab/>
        <w:t>Gran</w:t>
      </w:r>
      <w:r>
        <w:rPr>
          <w:spacing w:val="-2"/>
        </w:rPr>
        <w:t> </w:t>
      </w:r>
      <w:r>
        <w:rPr/>
        <w:t>Canaria.</w:t>
      </w:r>
    </w:p>
    <w:p>
      <w:pPr>
        <w:pStyle w:val="BodyText"/>
        <w:spacing w:before="197"/>
        <w:ind w:left="861"/>
        <w:jc w:val="both"/>
      </w:pPr>
      <w:r>
        <w:rPr/>
        <w:t>Entidad</w:t>
      </w:r>
      <w:r>
        <w:rPr>
          <w:spacing w:val="-6"/>
        </w:rPr>
        <w:t> </w:t>
      </w:r>
      <w:r>
        <w:rPr/>
        <w:t>auditora: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861"/>
      </w:pPr>
      <w:r>
        <w:rPr>
          <w:spacing w:val="-1"/>
        </w:rPr>
        <w:t>Calle</w:t>
      </w:r>
      <w:r>
        <w:rPr>
          <w:spacing w:val="-13"/>
        </w:rPr>
        <w:t> </w:t>
      </w:r>
      <w:r>
        <w:rPr>
          <w:spacing w:val="-1"/>
        </w:rPr>
        <w:t>Murga,</w:t>
      </w:r>
      <w:r>
        <w:rPr>
          <w:spacing w:val="-14"/>
        </w:rPr>
        <w:t> </w:t>
      </w:r>
      <w:r>
        <w:rPr>
          <w:spacing w:val="-1"/>
        </w:rPr>
        <w:t>número</w:t>
      </w:r>
      <w:r>
        <w:rPr>
          <w:spacing w:val="-18"/>
        </w:rPr>
        <w:t> </w:t>
      </w:r>
      <w:r>
        <w:rPr>
          <w:spacing w:val="-1"/>
        </w:rPr>
        <w:t>9.</w:t>
      </w:r>
      <w:r>
        <w:rPr>
          <w:spacing w:val="-13"/>
        </w:rPr>
        <w:t> </w:t>
      </w:r>
      <w:r>
        <w:rPr>
          <w:spacing w:val="-1"/>
        </w:rPr>
        <w:t>2º</w:t>
      </w:r>
      <w:r>
        <w:rPr>
          <w:spacing w:val="-13"/>
        </w:rPr>
        <w:t> </w:t>
      </w:r>
      <w:r>
        <w:rPr>
          <w:spacing w:val="-1"/>
        </w:rPr>
        <w:t>oficina</w:t>
      </w:r>
      <w:r>
        <w:rPr>
          <w:spacing w:val="-13"/>
        </w:rPr>
        <w:t> </w:t>
      </w:r>
      <w:r>
        <w:rPr>
          <w:spacing w:val="-1"/>
        </w:rPr>
        <w:t>2,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código</w:t>
      </w:r>
      <w:r>
        <w:rPr>
          <w:spacing w:val="-13"/>
        </w:rPr>
        <w:t> </w:t>
      </w:r>
      <w:r>
        <w:rPr/>
        <w:t>postal</w:t>
      </w:r>
      <w:r>
        <w:rPr>
          <w:spacing w:val="-15"/>
        </w:rPr>
        <w:t> </w:t>
      </w:r>
      <w:r>
        <w:rPr/>
        <w:t>35003,</w:t>
      </w:r>
      <w:r>
        <w:rPr>
          <w:spacing w:val="-13"/>
        </w:rPr>
        <w:t> </w:t>
      </w:r>
      <w:r>
        <w:rPr/>
        <w:t>dentro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término</w:t>
      </w:r>
      <w:r>
        <w:rPr>
          <w:spacing w:val="-63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Canaria.</w:t>
      </w:r>
    </w:p>
    <w:p>
      <w:pPr>
        <w:spacing w:after="0" w:line="276" w:lineRule="auto"/>
        <w:sectPr>
          <w:pgSz w:w="11910" w:h="16840"/>
          <w:pgMar w:header="283" w:footer="528" w:top="2960" w:bottom="720" w:left="8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92"/>
        <w:ind w:left="861" w:right="880"/>
        <w:jc w:val="both"/>
      </w:pPr>
      <w:r>
        <w:rPr/>
        <w:t>Indicamos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conserva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operaciones</w:t>
      </w:r>
      <w:r>
        <w:rPr>
          <w:spacing w:val="-15"/>
        </w:rPr>
        <w:t> </w:t>
      </w:r>
      <w:r>
        <w:rPr/>
        <w:t>(documentación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trabajo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auditores)</w:t>
      </w:r>
      <w:r>
        <w:rPr>
          <w:spacing w:val="-16"/>
        </w:rPr>
        <w:t> </w:t>
      </w:r>
      <w:r>
        <w:rPr/>
        <w:t>durante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mismo</w:t>
      </w:r>
      <w:r>
        <w:rPr>
          <w:spacing w:val="-11"/>
        </w:rPr>
        <w:t> </w:t>
      </w:r>
      <w:r>
        <w:rPr/>
        <w:t>plazo</w:t>
      </w:r>
      <w:r>
        <w:rPr>
          <w:spacing w:val="-65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beneficiario,</w:t>
      </w:r>
      <w:r>
        <w:rPr>
          <w:spacing w:val="-3"/>
        </w:rPr>
        <w:t> </w:t>
      </w:r>
      <w:r>
        <w:rPr/>
        <w:t>esto es</w:t>
      </w:r>
      <w:r>
        <w:rPr>
          <w:spacing w:val="-1"/>
        </w:rPr>
        <w:t> </w:t>
      </w:r>
      <w:r>
        <w:rPr/>
        <w:t>un plazo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cuatro</w:t>
      </w:r>
      <w:r>
        <w:rPr>
          <w:spacing w:val="-5"/>
        </w:rPr>
        <w:t> </w:t>
      </w:r>
      <w:r>
        <w:rPr/>
        <w:t>años.</w:t>
      </w:r>
    </w:p>
    <w:p>
      <w:pPr>
        <w:pStyle w:val="BodyText"/>
        <w:spacing w:line="276" w:lineRule="auto" w:before="200"/>
        <w:ind w:left="861" w:right="885"/>
        <w:jc w:val="both"/>
      </w:pPr>
      <w:r>
        <w:rPr>
          <w:spacing w:val="-1"/>
        </w:rPr>
        <w:t>Indicamos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ponemos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disposición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/>
        <w:t>documentación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que</w:t>
      </w:r>
      <w:r>
        <w:rPr>
          <w:spacing w:val="-16"/>
        </w:rPr>
        <w:t> </w:t>
      </w:r>
      <w:r>
        <w:rPr/>
        <w:t>hace</w:t>
      </w:r>
      <w:r>
        <w:rPr>
          <w:spacing w:val="-13"/>
        </w:rPr>
        <w:t> </w:t>
      </w:r>
      <w:r>
        <w:rPr/>
        <w:t>referencia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jc w:val="left"/>
        <w:rPr>
          <w:u w:val="none"/>
        </w:rPr>
      </w:pPr>
      <w:r>
        <w:rPr>
          <w:u w:val="none"/>
        </w:rPr>
        <w:t>APARTADO</w:t>
      </w:r>
      <w:r>
        <w:rPr>
          <w:spacing w:val="-2"/>
          <w:u w:val="none"/>
        </w:rPr>
        <w:t> </w:t>
      </w:r>
      <w:r>
        <w:rPr>
          <w:u w:val="none"/>
        </w:rPr>
        <w:t>6.</w:t>
      </w:r>
      <w:r>
        <w:rPr>
          <w:spacing w:val="59"/>
          <w:u w:val="none"/>
        </w:rPr>
        <w:t> </w:t>
      </w:r>
      <w:r>
        <w:rPr>
          <w:u w:val="none"/>
        </w:rPr>
        <w:t>Limitaciones</w:t>
      </w:r>
      <w:r>
        <w:rPr>
          <w:spacing w:val="-1"/>
          <w:u w:val="none"/>
        </w:rPr>
        <w:t> </w:t>
      </w:r>
      <w:r>
        <w:rPr>
          <w:u w:val="none"/>
        </w:rPr>
        <w:t>al</w:t>
      </w:r>
      <w:r>
        <w:rPr>
          <w:spacing w:val="-4"/>
          <w:u w:val="none"/>
        </w:rPr>
        <w:t> </w:t>
      </w:r>
      <w:r>
        <w:rPr>
          <w:u w:val="none"/>
        </w:rPr>
        <w:t>alcance.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line="276" w:lineRule="auto" w:before="1"/>
        <w:ind w:left="861" w:right="882"/>
        <w:jc w:val="both"/>
      </w:pPr>
      <w:r>
        <w:rPr/>
        <w:t>La beneficiaria nos ha proporcionado toda la documentación que le ha sido</w:t>
      </w:r>
      <w:r>
        <w:rPr>
          <w:spacing w:val="1"/>
        </w:rPr>
        <w:t> </w:t>
      </w:r>
      <w:r>
        <w:rPr/>
        <w:t>requerida, no existiendo limitación al alcance de auditoría, ni hemos encontrado</w:t>
      </w:r>
      <w:r>
        <w:rPr>
          <w:spacing w:val="-64"/>
        </w:rPr>
        <w:t> </w:t>
      </w:r>
      <w:r>
        <w:rPr/>
        <w:t>impedimento</w:t>
      </w:r>
      <w:r>
        <w:rPr>
          <w:spacing w:val="-9"/>
        </w:rPr>
        <w:t> </w:t>
      </w:r>
      <w:r>
        <w:rPr/>
        <w:t>alguno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hora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llevar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cabo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tareas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revisión</w:t>
      </w:r>
      <w:r>
        <w:rPr>
          <w:spacing w:val="-8"/>
        </w:rPr>
        <w:t> </w:t>
      </w:r>
      <w:r>
        <w:rPr/>
        <w:t>destacadas</w:t>
      </w:r>
      <w:r>
        <w:rPr>
          <w:spacing w:val="-64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alcance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nuestro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jc w:val="left"/>
        <w:rPr>
          <w:u w:val="none"/>
        </w:rPr>
      </w:pPr>
      <w:r>
        <w:rPr>
          <w:u w:val="none"/>
        </w:rPr>
        <w:t>APARTADO</w:t>
      </w:r>
      <w:r>
        <w:rPr>
          <w:spacing w:val="-2"/>
          <w:u w:val="none"/>
        </w:rPr>
        <w:t> </w:t>
      </w:r>
      <w:r>
        <w:rPr>
          <w:u w:val="none"/>
        </w:rPr>
        <w:t>7.</w:t>
      </w:r>
      <w:r>
        <w:rPr>
          <w:spacing w:val="59"/>
          <w:u w:val="none"/>
        </w:rPr>
        <w:t> </w:t>
      </w:r>
      <w:r>
        <w:rPr>
          <w:u w:val="none"/>
        </w:rPr>
        <w:t>Incidencias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line="276" w:lineRule="auto"/>
        <w:ind w:left="861" w:right="887"/>
        <w:jc w:val="both"/>
      </w:pPr>
      <w:r>
        <w:rPr/>
        <w:t>Durante la realización de nuestro trabajo de revisión no se han observado</w:t>
      </w:r>
      <w:r>
        <w:rPr>
          <w:spacing w:val="1"/>
        </w:rPr>
        <w:t> </w:t>
      </w:r>
      <w:r>
        <w:rPr/>
        <w:t>irregularidades, incumplimientos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incidencias</w:t>
      </w:r>
      <w:r>
        <w:rPr>
          <w:spacing w:val="-3"/>
        </w:rPr>
        <w:t> </w:t>
      </w:r>
      <w:r>
        <w:rPr/>
        <w:t>a</w:t>
      </w:r>
      <w:r>
        <w:rPr>
          <w:spacing w:val="8"/>
        </w:rPr>
        <w:t> </w:t>
      </w:r>
      <w:r>
        <w:rPr/>
        <w:t>destacar.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spacing w:line="276" w:lineRule="auto"/>
        <w:ind w:right="413"/>
        <w:jc w:val="left"/>
        <w:rPr>
          <w:u w:val="none"/>
        </w:rPr>
      </w:pPr>
      <w:r>
        <w:rPr>
          <w:u w:val="none"/>
        </w:rPr>
        <w:t>APARTADO</w:t>
      </w:r>
      <w:r>
        <w:rPr>
          <w:spacing w:val="9"/>
          <w:u w:val="none"/>
        </w:rPr>
        <w:t> </w:t>
      </w:r>
      <w:r>
        <w:rPr>
          <w:u w:val="none"/>
        </w:rPr>
        <w:t>8.</w:t>
      </w:r>
      <w:r>
        <w:rPr>
          <w:spacing w:val="17"/>
          <w:u w:val="none"/>
        </w:rPr>
        <w:t> </w:t>
      </w:r>
      <w:r>
        <w:rPr>
          <w:u w:val="none"/>
        </w:rPr>
        <w:t>Análisis</w:t>
      </w:r>
      <w:r>
        <w:rPr>
          <w:spacing w:val="9"/>
          <w:u w:val="none"/>
        </w:rPr>
        <w:t> </w:t>
      </w:r>
      <w:r>
        <w:rPr>
          <w:u w:val="none"/>
        </w:rPr>
        <w:t>de</w:t>
      </w:r>
      <w:r>
        <w:rPr>
          <w:spacing w:val="10"/>
          <w:u w:val="none"/>
        </w:rPr>
        <w:t> </w:t>
      </w:r>
      <w:r>
        <w:rPr>
          <w:u w:val="none"/>
        </w:rPr>
        <w:t>los</w:t>
      </w:r>
      <w:r>
        <w:rPr>
          <w:spacing w:val="7"/>
          <w:u w:val="none"/>
        </w:rPr>
        <w:t> </w:t>
      </w:r>
      <w:r>
        <w:rPr>
          <w:u w:val="none"/>
        </w:rPr>
        <w:t>hechos</w:t>
      </w:r>
      <w:r>
        <w:rPr>
          <w:spacing w:val="8"/>
          <w:u w:val="none"/>
        </w:rPr>
        <w:t> </w:t>
      </w:r>
      <w:r>
        <w:rPr>
          <w:u w:val="none"/>
        </w:rPr>
        <w:t>con</w:t>
      </w:r>
      <w:r>
        <w:rPr>
          <w:spacing w:val="9"/>
          <w:u w:val="none"/>
        </w:rPr>
        <w:t> </w:t>
      </w:r>
      <w:r>
        <w:rPr>
          <w:u w:val="none"/>
        </w:rPr>
        <w:t>respecto</w:t>
      </w:r>
      <w:r>
        <w:rPr>
          <w:spacing w:val="8"/>
          <w:u w:val="none"/>
        </w:rPr>
        <w:t> </w:t>
      </w:r>
      <w:r>
        <w:rPr>
          <w:u w:val="none"/>
        </w:rPr>
        <w:t>a</w:t>
      </w:r>
      <w:r>
        <w:rPr>
          <w:spacing w:val="8"/>
          <w:u w:val="none"/>
        </w:rPr>
        <w:t> </w:t>
      </w:r>
      <w:r>
        <w:rPr>
          <w:u w:val="none"/>
        </w:rPr>
        <w:t>los</w:t>
      </w:r>
      <w:r>
        <w:rPr>
          <w:spacing w:val="9"/>
          <w:u w:val="none"/>
        </w:rPr>
        <w:t> </w:t>
      </w:r>
      <w:r>
        <w:rPr>
          <w:u w:val="none"/>
        </w:rPr>
        <w:t>procedimientos</w:t>
      </w:r>
      <w:r>
        <w:rPr>
          <w:spacing w:val="-64"/>
          <w:u w:val="none"/>
        </w:rPr>
        <w:t> </w:t>
      </w:r>
      <w:r>
        <w:rPr>
          <w:u w:val="none"/>
        </w:rPr>
        <w:t>llevados a</w:t>
      </w:r>
      <w:r>
        <w:rPr>
          <w:spacing w:val="-4"/>
          <w:u w:val="none"/>
        </w:rPr>
        <w:t> </w:t>
      </w:r>
      <w:r>
        <w:rPr>
          <w:u w:val="none"/>
        </w:rPr>
        <w:t>cabo.</w:t>
      </w:r>
    </w:p>
    <w:p>
      <w:pPr>
        <w:pStyle w:val="BodyText"/>
        <w:spacing w:line="276" w:lineRule="auto" w:before="200"/>
        <w:ind w:left="861" w:right="877"/>
        <w:jc w:val="both"/>
      </w:pPr>
      <w:r>
        <w:rPr/>
        <w:t>De la información destacada con anterioridad en cuanto a nuestro trabajo de</w:t>
      </w:r>
      <w:r>
        <w:rPr>
          <w:spacing w:val="1"/>
        </w:rPr>
        <w:t> </w:t>
      </w:r>
      <w:r>
        <w:rPr>
          <w:spacing w:val="-1"/>
        </w:rPr>
        <w:t>revisión</w:t>
      </w:r>
      <w:r>
        <w:rPr>
          <w:spacing w:val="-13"/>
        </w:rPr>
        <w:t> </w:t>
      </w:r>
      <w:r>
        <w:rPr>
          <w:spacing w:val="-1"/>
        </w:rPr>
        <w:t>destacado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cada</w:t>
      </w:r>
      <w:r>
        <w:rPr>
          <w:spacing w:val="-16"/>
        </w:rPr>
        <w:t> </w:t>
      </w:r>
      <w:r>
        <w:rPr>
          <w:spacing w:val="-1"/>
        </w:rPr>
        <w:t>procedimiento,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puede</w:t>
      </w:r>
      <w:r>
        <w:rPr>
          <w:spacing w:val="-16"/>
        </w:rPr>
        <w:t> </w:t>
      </w:r>
      <w:r>
        <w:rPr/>
        <w:t>observar</w:t>
      </w:r>
      <w:r>
        <w:rPr>
          <w:spacing w:val="-10"/>
        </w:rPr>
        <w:t> </w:t>
      </w:r>
      <w:r>
        <w:rPr/>
        <w:t>que</w:t>
      </w:r>
      <w:r>
        <w:rPr>
          <w:spacing w:val="-16"/>
        </w:rPr>
        <w:t> </w:t>
      </w:r>
      <w:r>
        <w:rPr/>
        <w:t>hemos</w:t>
      </w:r>
      <w:r>
        <w:rPr>
          <w:spacing w:val="-19"/>
        </w:rPr>
        <w:t> </w:t>
      </w:r>
      <w:r>
        <w:rPr/>
        <w:t>podido</w:t>
      </w:r>
      <w:r>
        <w:rPr>
          <w:spacing w:val="-64"/>
        </w:rPr>
        <w:t> </w:t>
      </w:r>
      <w:r>
        <w:rPr/>
        <w:t>verificar mediante análisis de los hechos el cumplimiento de todos los requisitos</w:t>
      </w:r>
      <w:r>
        <w:rPr>
          <w:spacing w:val="-64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beneficiario,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conclusión,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aplicado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establecidos para formarnos tal opinión, dando cumplimiento en</w:t>
      </w:r>
      <w:r>
        <w:rPr>
          <w:spacing w:val="-64"/>
        </w:rPr>
        <w:t> </w:t>
      </w:r>
      <w:r>
        <w:rPr/>
        <w:t>nuestro</w:t>
      </w:r>
      <w:r>
        <w:rPr>
          <w:spacing w:val="-9"/>
        </w:rPr>
        <w:t> </w:t>
      </w:r>
      <w:r>
        <w:rPr/>
        <w:t>trabajo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revisión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establecido</w:t>
      </w:r>
      <w:r>
        <w:rPr>
          <w:spacing w:val="4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Código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ética</w:t>
      </w:r>
      <w:r>
        <w:rPr>
          <w:spacing w:val="-11"/>
        </w:rPr>
        <w:t> </w:t>
      </w:r>
      <w:r>
        <w:rPr/>
        <w:t>para</w:t>
      </w:r>
      <w:r>
        <w:rPr>
          <w:spacing w:val="-8"/>
        </w:rPr>
        <w:t> </w:t>
      </w:r>
      <w:r>
        <w:rPr/>
        <w:t>contables</w:t>
      </w:r>
      <w:r>
        <w:rPr>
          <w:spacing w:val="-64"/>
        </w:rPr>
        <w:t> </w:t>
      </w:r>
      <w:r>
        <w:rPr/>
        <w:t>profesionales de la IFAC, junto con la estricta observancia de las directrices</w:t>
      </w:r>
      <w:r>
        <w:rPr>
          <w:spacing w:val="1"/>
        </w:rPr>
        <w:t> </w:t>
      </w:r>
      <w:r>
        <w:rPr/>
        <w:t>recogidas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Orden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28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Octubre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2021,</w:t>
      </w:r>
      <w:r>
        <w:rPr>
          <w:spacing w:val="-9"/>
        </w:rPr>
        <w:t> </w:t>
      </w:r>
      <w:r>
        <w:rPr/>
        <w:t>modificada</w:t>
      </w:r>
      <w:r>
        <w:rPr>
          <w:spacing w:val="-10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11"/>
        </w:rPr>
        <w:t> </w:t>
      </w:r>
      <w:r>
        <w:rPr/>
        <w:t>Orden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24</w:t>
      </w:r>
      <w:r>
        <w:rPr>
          <w:spacing w:val="-65"/>
        </w:rPr>
        <w:t> </w:t>
      </w:r>
      <w:r>
        <w:rPr/>
        <w:t>de abril de 2023, de la Excma. Sra. Consejera de Educación, Universidades,</w:t>
      </w:r>
      <w:r>
        <w:rPr>
          <w:spacing w:val="1"/>
        </w:rPr>
        <w:t> </w:t>
      </w:r>
      <w:r>
        <w:rPr/>
        <w:t>Cultura</w:t>
      </w:r>
      <w:r>
        <w:rPr>
          <w:spacing w:val="62"/>
        </w:rPr>
        <w:t> </w:t>
      </w:r>
      <w:r>
        <w:rPr/>
        <w:t>y</w:t>
      </w:r>
      <w:r>
        <w:rPr>
          <w:spacing w:val="62"/>
        </w:rPr>
        <w:t> </w:t>
      </w:r>
      <w:r>
        <w:rPr/>
        <w:t>Deportes,</w:t>
      </w:r>
      <w:r>
        <w:rPr>
          <w:spacing w:val="60"/>
        </w:rPr>
        <w:t> </w:t>
      </w:r>
      <w:r>
        <w:rPr/>
        <w:t>por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que</w:t>
      </w:r>
      <w:r>
        <w:rPr>
          <w:spacing w:val="63"/>
        </w:rPr>
        <w:t> </w:t>
      </w:r>
      <w:r>
        <w:rPr/>
        <w:t>se</w:t>
      </w:r>
      <w:r>
        <w:rPr>
          <w:spacing w:val="63"/>
        </w:rPr>
        <w:t> </w:t>
      </w:r>
      <w:r>
        <w:rPr/>
        <w:t>aprueban</w:t>
      </w:r>
      <w:r>
        <w:rPr>
          <w:spacing w:val="61"/>
        </w:rPr>
        <w:t> </w:t>
      </w:r>
      <w:r>
        <w:rPr/>
        <w:t>las</w:t>
      </w:r>
      <w:r>
        <w:rPr>
          <w:spacing w:val="60"/>
        </w:rPr>
        <w:t> </w:t>
      </w:r>
      <w:r>
        <w:rPr/>
        <w:t>bases</w:t>
      </w:r>
      <w:r>
        <w:rPr>
          <w:spacing w:val="62"/>
        </w:rPr>
        <w:t> </w:t>
      </w:r>
      <w:r>
        <w:rPr/>
        <w:t>reguladoras</w:t>
      </w:r>
      <w:r>
        <w:rPr>
          <w:spacing w:val="62"/>
        </w:rPr>
        <w:t> </w:t>
      </w:r>
      <w:r>
        <w:rPr/>
        <w:t>de</w:t>
      </w:r>
      <w:r>
        <w:rPr>
          <w:spacing w:val="61"/>
        </w:rPr>
        <w:t> </w:t>
      </w:r>
      <w:r>
        <w:rPr/>
        <w:t>las</w:t>
      </w:r>
    </w:p>
    <w:p>
      <w:pPr>
        <w:spacing w:after="0" w:line="276" w:lineRule="auto"/>
        <w:jc w:val="both"/>
        <w:sectPr>
          <w:pgSz w:w="11910" w:h="16840"/>
          <w:pgMar w:header="283" w:footer="528" w:top="2960" w:bottom="720" w:left="8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92"/>
        <w:ind w:left="861" w:right="877"/>
        <w:jc w:val="both"/>
      </w:pPr>
      <w:r>
        <w:rPr/>
        <w:t>subvenciones en régimen de concurrencia competitiva y vigencia indefinida</w:t>
      </w:r>
      <w:r>
        <w:rPr>
          <w:spacing w:val="1"/>
        </w:rPr>
        <w:t> </w:t>
      </w:r>
      <w:r>
        <w:rPr/>
        <w:t>destinadas a apoyar a los clubes deportivos canarios que disputen categorías</w:t>
      </w:r>
      <w:r>
        <w:rPr>
          <w:spacing w:val="1"/>
        </w:rPr>
        <w:t> </w:t>
      </w:r>
      <w:r>
        <w:rPr/>
        <w:t>absolutas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ámbito</w:t>
      </w:r>
      <w:r>
        <w:rPr>
          <w:spacing w:val="-9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europeo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distintas</w:t>
      </w:r>
      <w:r>
        <w:rPr>
          <w:spacing w:val="-12"/>
        </w:rPr>
        <w:t> </w:t>
      </w:r>
      <w:r>
        <w:rPr/>
        <w:t>modalidades</w:t>
      </w:r>
      <w:r>
        <w:rPr>
          <w:spacing w:val="-10"/>
        </w:rPr>
        <w:t> </w:t>
      </w:r>
      <w:r>
        <w:rPr/>
        <w:t>deportivas.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1"/>
        <w:rPr>
          <w:u w:val="none"/>
        </w:rPr>
      </w:pPr>
      <w:r>
        <w:rPr>
          <w:u w:val="none"/>
        </w:rPr>
        <w:t>APARTADO</w:t>
      </w:r>
      <w:r>
        <w:rPr>
          <w:spacing w:val="-2"/>
          <w:u w:val="none"/>
        </w:rPr>
        <w:t> </w:t>
      </w:r>
      <w:r>
        <w:rPr>
          <w:u w:val="none"/>
        </w:rPr>
        <w:t>9.</w:t>
      </w:r>
      <w:r>
        <w:rPr>
          <w:spacing w:val="60"/>
          <w:u w:val="none"/>
        </w:rPr>
        <w:t> </w:t>
      </w:r>
      <w:r>
        <w:rPr>
          <w:u w:val="none"/>
        </w:rPr>
        <w:t>Conclusiones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861" w:right="874"/>
        <w:jc w:val="both"/>
      </w:pPr>
      <w:r>
        <w:rPr/>
        <w:t>El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podido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solicitados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subvencionables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acuerdo con el </w:t>
      </w:r>
      <w:r>
        <w:rPr>
          <w:rFonts w:ascii="Arial" w:hAnsi="Arial"/>
          <w:b/>
        </w:rPr>
        <w:t>Anexo II</w:t>
      </w:r>
      <w:r>
        <w:rPr/>
        <w:t>, asimismo, se ha</w:t>
      </w:r>
      <w:r>
        <w:rPr>
          <w:spacing w:val="1"/>
        </w:rPr>
        <w:t> </w:t>
      </w:r>
      <w:r>
        <w:rPr/>
        <w:t>comprobado que son correctos</w:t>
      </w:r>
      <w:r>
        <w:rPr>
          <w:spacing w:val="1"/>
        </w:rPr>
        <w:t> </w:t>
      </w:r>
      <w:r>
        <w:rPr/>
        <w:t>("exactitud"), que se han producido ("realidad"), y</w:t>
      </w:r>
      <w:r>
        <w:rPr>
          <w:spacing w:val="1"/>
        </w:rPr>
        <w:t> </w:t>
      </w:r>
      <w:r>
        <w:rPr/>
        <w:t>que se han abonado de</w:t>
      </w:r>
      <w:r>
        <w:rPr>
          <w:spacing w:val="1"/>
        </w:rPr>
        <w:t> </w:t>
      </w:r>
      <w:r>
        <w:rPr/>
        <w:t>conformidad con las estipulaciones de la convocatoria de subvenciones.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auditor declara expresamente que dichos gastos cumplen con las exigencias</w:t>
      </w:r>
      <w:r>
        <w:rPr>
          <w:spacing w:val="1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normativa, estatal y</w:t>
      </w:r>
      <w:r>
        <w:rPr>
          <w:spacing w:val="-5"/>
        </w:rPr>
        <w:t> </w:t>
      </w:r>
      <w:r>
        <w:rPr/>
        <w:t>autonómica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861" w:right="875"/>
        <w:jc w:val="both"/>
      </w:pPr>
      <w:r>
        <w:rPr/>
        <w:t>El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comprobado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elegibilidad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estipulaciones según lo establecido en la Orden de 28 de Octubre de 2021,</w:t>
      </w:r>
      <w:r>
        <w:rPr>
          <w:spacing w:val="1"/>
        </w:rPr>
        <w:t> </w:t>
      </w:r>
      <w:r>
        <w:rPr/>
        <w:t>modificada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Orden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24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abril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2023,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5"/>
        </w:rPr>
        <w:t> </w:t>
      </w:r>
      <w:r>
        <w:rPr/>
        <w:t>Excma.</w:t>
      </w:r>
      <w:r>
        <w:rPr>
          <w:spacing w:val="-4"/>
        </w:rPr>
        <w:t> </w:t>
      </w:r>
      <w:r>
        <w:rPr/>
        <w:t>Sra.</w:t>
      </w:r>
      <w:r>
        <w:rPr>
          <w:spacing w:val="-6"/>
        </w:rPr>
        <w:t> </w:t>
      </w:r>
      <w:r>
        <w:rPr/>
        <w:t>Consejera</w:t>
      </w:r>
      <w:r>
        <w:rPr>
          <w:spacing w:val="-7"/>
        </w:rPr>
        <w:t> </w:t>
      </w:r>
      <w:r>
        <w:rPr/>
        <w:t>de</w:t>
      </w:r>
      <w:r>
        <w:rPr>
          <w:spacing w:val="-65"/>
        </w:rPr>
        <w:t> </w:t>
      </w:r>
      <w:r>
        <w:rPr/>
        <w:t>Educación,</w:t>
      </w:r>
      <w:r>
        <w:rPr>
          <w:spacing w:val="-12"/>
        </w:rPr>
        <w:t> </w:t>
      </w:r>
      <w:r>
        <w:rPr/>
        <w:t>Universidades,</w:t>
      </w:r>
      <w:r>
        <w:rPr>
          <w:spacing w:val="-12"/>
        </w:rPr>
        <w:t> </w:t>
      </w:r>
      <w:r>
        <w:rPr/>
        <w:t>Cultura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Deportes,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2"/>
        </w:rPr>
        <w:t> </w:t>
      </w:r>
      <w:r>
        <w:rPr/>
        <w:t>aprueban</w:t>
      </w:r>
      <w:r>
        <w:rPr>
          <w:spacing w:val="-9"/>
        </w:rPr>
        <w:t> </w:t>
      </w:r>
      <w:r>
        <w:rPr/>
        <w:t>las</w:t>
      </w:r>
      <w:r>
        <w:rPr>
          <w:spacing w:val="-13"/>
        </w:rPr>
        <w:t> </w:t>
      </w:r>
      <w:r>
        <w:rPr/>
        <w:t>bases</w:t>
      </w:r>
      <w:r>
        <w:rPr>
          <w:spacing w:val="-64"/>
        </w:rPr>
        <w:t> </w:t>
      </w:r>
      <w:r>
        <w:rPr/>
        <w:t>reguladoras de las subvenciones en régimen de concurrencia competitiva y</w:t>
      </w:r>
      <w:r>
        <w:rPr>
          <w:spacing w:val="1"/>
        </w:rPr>
        <w:t> </w:t>
      </w:r>
      <w:r>
        <w:rPr/>
        <w:t>vigencia indefinida destinadas a apoyar a los clubes deportivos canarios que</w:t>
      </w:r>
      <w:r>
        <w:rPr>
          <w:spacing w:val="1"/>
        </w:rPr>
        <w:t> </w:t>
      </w:r>
      <w:r>
        <w:rPr/>
        <w:t>disputen categorías absolutas de ámbito nacional y europeo de las distintas</w:t>
      </w:r>
      <w:r>
        <w:rPr>
          <w:spacing w:val="1"/>
        </w:rPr>
        <w:t> </w:t>
      </w:r>
      <w:r>
        <w:rPr/>
        <w:t>modalidades</w:t>
      </w:r>
      <w:r>
        <w:rPr>
          <w:spacing w:val="-3"/>
        </w:rPr>
        <w:t> </w:t>
      </w:r>
      <w:r>
        <w:rPr/>
        <w:t>deportivas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ha</w:t>
      </w:r>
      <w:r>
        <w:rPr>
          <w:spacing w:val="1"/>
        </w:rPr>
        <w:t> </w:t>
      </w:r>
      <w:r>
        <w:rPr/>
        <w:t>comprobado</w:t>
      </w:r>
      <w:r>
        <w:rPr>
          <w:spacing w:val="-2"/>
        </w:rPr>
        <w:t> </w:t>
      </w:r>
      <w:r>
        <w:rPr/>
        <w:t>que:</w:t>
      </w: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201" w:after="0"/>
        <w:ind w:left="1142" w:right="0" w:hanging="282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Los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costes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están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previstos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convocatoria.</w:t>
      </w:r>
    </w:p>
    <w:p>
      <w:pPr>
        <w:pStyle w:val="ListParagraph"/>
        <w:numPr>
          <w:ilvl w:val="0"/>
          <w:numId w:val="3"/>
        </w:numPr>
        <w:tabs>
          <w:tab w:pos="1162" w:val="left" w:leader="none"/>
        </w:tabs>
        <w:spacing w:line="276" w:lineRule="auto" w:before="44" w:after="0"/>
        <w:ind w:left="861" w:right="875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Han</w:t>
      </w:r>
      <w:r>
        <w:rPr>
          <w:rFonts w:ascii="Arial MT" w:hAnsi="Arial MT"/>
          <w:spacing w:val="17"/>
          <w:sz w:val="24"/>
        </w:rPr>
        <w:t> </w:t>
      </w:r>
      <w:r>
        <w:rPr>
          <w:rFonts w:ascii="Arial MT" w:hAnsi="Arial MT"/>
          <w:sz w:val="24"/>
        </w:rPr>
        <w:t>sido</w:t>
      </w:r>
      <w:r>
        <w:rPr>
          <w:rFonts w:ascii="Arial MT" w:hAnsi="Arial MT"/>
          <w:spacing w:val="18"/>
          <w:sz w:val="24"/>
        </w:rPr>
        <w:t> </w:t>
      </w:r>
      <w:r>
        <w:rPr>
          <w:rFonts w:ascii="Arial MT" w:hAnsi="Arial MT"/>
          <w:sz w:val="24"/>
        </w:rPr>
        <w:t>efectivamente</w:t>
      </w:r>
      <w:r>
        <w:rPr>
          <w:rFonts w:ascii="Arial MT" w:hAnsi="Arial MT"/>
          <w:spacing w:val="18"/>
          <w:sz w:val="24"/>
        </w:rPr>
        <w:t> </w:t>
      </w:r>
      <w:r>
        <w:rPr>
          <w:rFonts w:ascii="Arial MT" w:hAnsi="Arial MT"/>
          <w:sz w:val="24"/>
        </w:rPr>
        <w:t>contraídos</w:t>
      </w:r>
      <w:r>
        <w:rPr>
          <w:rFonts w:ascii="Arial MT" w:hAnsi="Arial MT"/>
          <w:spacing w:val="15"/>
          <w:sz w:val="24"/>
        </w:rPr>
        <w:t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17"/>
          <w:sz w:val="24"/>
        </w:rPr>
        <w:t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13"/>
          <w:sz w:val="24"/>
        </w:rPr>
        <w:t> </w:t>
      </w:r>
      <w:r>
        <w:rPr>
          <w:rFonts w:ascii="Arial MT" w:hAnsi="Arial MT"/>
          <w:sz w:val="24"/>
        </w:rPr>
        <w:t>beneficiario</w:t>
      </w:r>
      <w:r>
        <w:rPr>
          <w:rFonts w:ascii="Arial MT" w:hAnsi="Arial MT"/>
          <w:spacing w:val="16"/>
          <w:sz w:val="24"/>
        </w:rPr>
        <w:t> </w:t>
      </w:r>
      <w:r>
        <w:rPr>
          <w:rFonts w:ascii="Arial MT" w:hAnsi="Arial MT"/>
          <w:sz w:val="24"/>
        </w:rPr>
        <w:t>durante</w:t>
      </w:r>
      <w:r>
        <w:rPr>
          <w:rFonts w:ascii="Arial MT" w:hAnsi="Arial MT"/>
          <w:spacing w:val="18"/>
          <w:sz w:val="24"/>
        </w:rPr>
        <w:t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17"/>
          <w:sz w:val="24"/>
        </w:rPr>
        <w:t> </w:t>
      </w:r>
      <w:r>
        <w:rPr>
          <w:rFonts w:ascii="Arial MT" w:hAnsi="Arial MT"/>
          <w:sz w:val="24"/>
        </w:rPr>
        <w:t>período</w:t>
      </w:r>
      <w:r>
        <w:rPr>
          <w:rFonts w:ascii="Arial MT" w:hAnsi="Arial MT"/>
          <w:spacing w:val="18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ejecución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acción.</w:t>
      </w:r>
    </w:p>
    <w:p>
      <w:pPr>
        <w:pStyle w:val="ListParagraph"/>
        <w:numPr>
          <w:ilvl w:val="0"/>
          <w:numId w:val="3"/>
        </w:numPr>
        <w:tabs>
          <w:tab w:pos="1172" w:val="left" w:leader="none"/>
        </w:tabs>
        <w:spacing w:line="276" w:lineRule="auto" w:before="0" w:after="0"/>
        <w:ind w:left="861" w:right="884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Están</w:t>
      </w:r>
      <w:r>
        <w:rPr>
          <w:rFonts w:ascii="Arial MT" w:hAnsi="Arial MT"/>
          <w:spacing w:val="38"/>
          <w:sz w:val="24"/>
        </w:rPr>
        <w:t> </w:t>
      </w:r>
      <w:r>
        <w:rPr>
          <w:rFonts w:ascii="Arial MT" w:hAnsi="Arial MT"/>
          <w:sz w:val="24"/>
        </w:rPr>
        <w:t>registrados</w:t>
      </w:r>
      <w:r>
        <w:rPr>
          <w:rFonts w:ascii="Arial MT" w:hAnsi="Arial MT"/>
          <w:spacing w:val="37"/>
          <w:sz w:val="24"/>
        </w:rPr>
        <w:t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40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38"/>
          <w:sz w:val="24"/>
        </w:rPr>
        <w:t> </w:t>
      </w:r>
      <w:r>
        <w:rPr>
          <w:rFonts w:ascii="Arial MT" w:hAnsi="Arial MT"/>
          <w:sz w:val="24"/>
        </w:rPr>
        <w:t>contabilidad</w:t>
      </w:r>
      <w:r>
        <w:rPr>
          <w:rFonts w:ascii="Arial MT" w:hAnsi="Arial MT"/>
          <w:spacing w:val="39"/>
          <w:sz w:val="24"/>
        </w:rPr>
        <w:t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37"/>
          <w:sz w:val="24"/>
        </w:rPr>
        <w:t> </w:t>
      </w:r>
      <w:r>
        <w:rPr>
          <w:rFonts w:ascii="Arial MT" w:hAnsi="Arial MT"/>
          <w:sz w:val="24"/>
        </w:rPr>
        <w:t>beneficiario</w:t>
      </w:r>
      <w:r>
        <w:rPr>
          <w:rFonts w:ascii="Arial MT" w:hAnsi="Arial MT"/>
          <w:spacing w:val="40"/>
          <w:sz w:val="24"/>
        </w:rPr>
        <w:t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40"/>
          <w:sz w:val="24"/>
        </w:rPr>
        <w:t> </w:t>
      </w:r>
      <w:r>
        <w:rPr>
          <w:rFonts w:ascii="Arial MT" w:hAnsi="Arial MT"/>
          <w:sz w:val="24"/>
        </w:rPr>
        <w:t>son</w:t>
      </w:r>
      <w:r>
        <w:rPr>
          <w:rFonts w:ascii="Arial MT" w:hAnsi="Arial MT"/>
          <w:spacing w:val="39"/>
          <w:sz w:val="24"/>
        </w:rPr>
        <w:t> </w:t>
      </w:r>
      <w:r>
        <w:rPr>
          <w:rFonts w:ascii="Arial MT" w:hAnsi="Arial MT"/>
          <w:sz w:val="24"/>
        </w:rPr>
        <w:t>identificables</w:t>
      </w:r>
      <w:r>
        <w:rPr>
          <w:rFonts w:ascii="Arial MT" w:hAnsi="Arial MT"/>
          <w:spacing w:val="40"/>
          <w:sz w:val="24"/>
        </w:rPr>
        <w:t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comprobables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están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certificados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2"/>
          <w:sz w:val="24"/>
        </w:rPr>
        <w:t> </w:t>
      </w:r>
      <w:r>
        <w:rPr>
          <w:rFonts w:ascii="Arial MT" w:hAnsi="Arial MT"/>
          <w:sz w:val="24"/>
        </w:rPr>
        <w:t>justificantes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originales.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217"/>
        <w:ind w:left="861" w:right="887"/>
        <w:jc w:val="both"/>
      </w:pPr>
      <w:r>
        <w:rPr/>
        <w:t>Informamos que la entidad beneficiaria ha facilitado cuanta información le ha</w:t>
      </w:r>
      <w:r>
        <w:rPr>
          <w:spacing w:val="1"/>
        </w:rPr>
        <w:t> </w:t>
      </w:r>
      <w:r>
        <w:rPr/>
        <w:t>solicitado</w:t>
      </w:r>
      <w:r>
        <w:rPr>
          <w:spacing w:val="-2"/>
        </w:rPr>
        <w:t> </w:t>
      </w:r>
      <w:r>
        <w:rPr/>
        <w:t>el auditor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el trabajo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revisión.</w:t>
      </w:r>
    </w:p>
    <w:p>
      <w:pPr>
        <w:pStyle w:val="BodyText"/>
        <w:spacing w:before="200"/>
        <w:ind w:left="861" w:right="875"/>
        <w:jc w:val="both"/>
      </w:pPr>
      <w:r>
        <w:rPr/>
        <w:t>Hemos obtenido una manifestación expresa por parte de la Entidad de que</w:t>
      </w:r>
      <w:r>
        <w:rPr>
          <w:spacing w:val="1"/>
        </w:rPr>
        <w:t> </w:t>
      </w:r>
      <w:r>
        <w:rPr/>
        <w:t>ninguna de las partidas incluidas en la subvención objeto de este informe, ha</w:t>
      </w:r>
      <w:r>
        <w:rPr>
          <w:spacing w:val="1"/>
        </w:rPr>
        <w:t> </w:t>
      </w:r>
      <w:r>
        <w:rPr/>
        <w:t>sido incluida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otra</w:t>
      </w:r>
      <w:r>
        <w:rPr>
          <w:spacing w:val="-4"/>
        </w:rPr>
        <w:t> </w:t>
      </w:r>
      <w:r>
        <w:rPr/>
        <w:t>subvención.</w:t>
      </w:r>
    </w:p>
    <w:p>
      <w:pPr>
        <w:spacing w:after="0"/>
        <w:jc w:val="both"/>
        <w:sectPr>
          <w:pgSz w:w="11910" w:h="16840"/>
          <w:pgMar w:header="283" w:footer="528" w:top="2960" w:bottom="720" w:left="8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92"/>
        <w:ind w:left="861" w:right="875"/>
        <w:jc w:val="both"/>
      </w:pPr>
      <w:r>
        <w:rPr/>
        <w:t>Se comprueba que se ha justificado en su totalidad el importe reformulado que</w:t>
      </w:r>
      <w:r>
        <w:rPr>
          <w:spacing w:val="1"/>
        </w:rPr>
        <w:t> </w:t>
      </w:r>
      <w:r>
        <w:rPr/>
        <w:t>asciende a 96.726,81 euros y que todos sus gastos han sido íntegramente</w:t>
      </w:r>
      <w:r>
        <w:rPr>
          <w:spacing w:val="1"/>
        </w:rPr>
        <w:t> </w:t>
      </w:r>
      <w:r>
        <w:rPr/>
        <w:t>asignados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objeto de</w:t>
      </w:r>
      <w:r>
        <w:rPr>
          <w:spacing w:val="-2"/>
        </w:rPr>
        <w:t> </w:t>
      </w:r>
      <w:r>
        <w:rPr/>
        <w:t>la subvención, siendo</w:t>
      </w:r>
      <w:r>
        <w:rPr>
          <w:spacing w:val="-5"/>
        </w:rPr>
        <w:t> </w:t>
      </w:r>
      <w:r>
        <w:rPr/>
        <w:t>el detalle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3"/>
        <w:gridCol w:w="1939"/>
        <w:gridCol w:w="1941"/>
        <w:gridCol w:w="1939"/>
        <w:gridCol w:w="1620"/>
      </w:tblGrid>
      <w:tr>
        <w:trPr>
          <w:trHeight w:val="747" w:hRule="atLeast"/>
        </w:trPr>
        <w:tc>
          <w:tcPr>
            <w:tcW w:w="2563" w:type="dxa"/>
            <w:shd w:val="clear" w:color="auto" w:fill="E4B8B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9" w:type="dxa"/>
            <w:shd w:val="clear" w:color="auto" w:fill="E4B8B6"/>
          </w:tcPr>
          <w:p>
            <w:pPr>
              <w:pStyle w:val="TableParagraph"/>
              <w:spacing w:line="246" w:lineRule="exact"/>
              <w:ind w:left="173" w:right="15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IMPORTE</w:t>
            </w:r>
          </w:p>
          <w:p>
            <w:pPr>
              <w:pStyle w:val="TableParagraph"/>
              <w:spacing w:line="252" w:lineRule="exact"/>
              <w:ind w:left="174" w:right="15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INICIAL (Orden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676/2023)</w:t>
            </w:r>
          </w:p>
        </w:tc>
        <w:tc>
          <w:tcPr>
            <w:tcW w:w="1941" w:type="dxa"/>
            <w:shd w:val="clear" w:color="auto" w:fill="E4B8B6"/>
          </w:tcPr>
          <w:p>
            <w:pPr>
              <w:pStyle w:val="TableParagraph"/>
              <w:spacing w:before="120"/>
              <w:ind w:left="95" w:right="60" w:firstLine="3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IMPORTE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REFORMULADO</w:t>
            </w:r>
          </w:p>
        </w:tc>
        <w:tc>
          <w:tcPr>
            <w:tcW w:w="1939" w:type="dxa"/>
            <w:shd w:val="clear" w:color="auto" w:fill="E4B8B6"/>
          </w:tcPr>
          <w:p>
            <w:pPr>
              <w:pStyle w:val="TableParagraph"/>
              <w:spacing w:before="120"/>
              <w:ind w:left="233" w:right="189" w:firstLine="23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IMPORTE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JUSTIFICADO</w:t>
            </w:r>
          </w:p>
        </w:tc>
        <w:tc>
          <w:tcPr>
            <w:tcW w:w="1620" w:type="dxa"/>
            <w:shd w:val="clear" w:color="auto" w:fill="E4B8B6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DESVIACION</w:t>
            </w:r>
          </w:p>
        </w:tc>
      </w:tr>
      <w:tr>
        <w:trPr>
          <w:trHeight w:val="288" w:hRule="atLeast"/>
        </w:trPr>
        <w:tc>
          <w:tcPr>
            <w:tcW w:w="2563" w:type="dxa"/>
          </w:tcPr>
          <w:p>
            <w:pPr>
              <w:pStyle w:val="TableParagraph"/>
              <w:spacing w:line="252" w:lineRule="exact" w:before="17"/>
              <w:ind w:left="66"/>
              <w:rPr>
                <w:sz w:val="22"/>
              </w:rPr>
            </w:pPr>
            <w:r>
              <w:rPr>
                <w:sz w:val="22"/>
              </w:rPr>
              <w:t>IMPORTE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SOLICITADO</w:t>
            </w:r>
          </w:p>
        </w:tc>
        <w:tc>
          <w:tcPr>
            <w:tcW w:w="1939" w:type="dxa"/>
          </w:tcPr>
          <w:p>
            <w:pPr>
              <w:pStyle w:val="TableParagraph"/>
              <w:spacing w:line="252" w:lineRule="exact" w:before="17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>190.000,00</w:t>
            </w:r>
          </w:p>
        </w:tc>
        <w:tc>
          <w:tcPr>
            <w:tcW w:w="1941" w:type="dxa"/>
          </w:tcPr>
          <w:p>
            <w:pPr>
              <w:pStyle w:val="TableParagraph"/>
              <w:spacing w:line="252" w:lineRule="exact" w:before="17"/>
              <w:ind w:left="887"/>
              <w:rPr>
                <w:sz w:val="22"/>
              </w:rPr>
            </w:pPr>
            <w:r>
              <w:rPr>
                <w:sz w:val="22"/>
              </w:rPr>
              <w:t>96.726,81</w:t>
            </w:r>
          </w:p>
        </w:tc>
        <w:tc>
          <w:tcPr>
            <w:tcW w:w="1939" w:type="dxa"/>
          </w:tcPr>
          <w:p>
            <w:pPr>
              <w:pStyle w:val="TableParagraph"/>
              <w:spacing w:line="252" w:lineRule="exact" w:before="17"/>
              <w:ind w:left="888"/>
              <w:rPr>
                <w:sz w:val="22"/>
              </w:rPr>
            </w:pPr>
            <w:r>
              <w:rPr>
                <w:sz w:val="22"/>
              </w:rPr>
              <w:t>96.726,81</w:t>
            </w:r>
          </w:p>
        </w:tc>
        <w:tc>
          <w:tcPr>
            <w:tcW w:w="1620" w:type="dxa"/>
          </w:tcPr>
          <w:p>
            <w:pPr>
              <w:pStyle w:val="TableParagraph"/>
              <w:spacing w:line="252" w:lineRule="exact" w:before="17"/>
              <w:ind w:right="36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2563" w:type="dxa"/>
          </w:tcPr>
          <w:p>
            <w:pPr>
              <w:pStyle w:val="TableParagraph"/>
              <w:spacing w:line="252" w:lineRule="exact" w:before="17"/>
              <w:ind w:left="66"/>
              <w:rPr>
                <w:sz w:val="22"/>
              </w:rPr>
            </w:pPr>
            <w:r>
              <w:rPr>
                <w:sz w:val="22"/>
              </w:rPr>
              <w:t>IMPORTE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CONCEDIDO</w:t>
            </w:r>
          </w:p>
        </w:tc>
        <w:tc>
          <w:tcPr>
            <w:tcW w:w="1939" w:type="dxa"/>
          </w:tcPr>
          <w:p>
            <w:pPr>
              <w:pStyle w:val="TableParagraph"/>
              <w:spacing w:line="252" w:lineRule="exact" w:before="17"/>
              <w:ind w:right="40"/>
              <w:jc w:val="right"/>
              <w:rPr>
                <w:sz w:val="22"/>
              </w:rPr>
            </w:pPr>
            <w:r>
              <w:rPr>
                <w:sz w:val="22"/>
              </w:rPr>
              <w:t>93.286,88</w:t>
            </w:r>
          </w:p>
        </w:tc>
        <w:tc>
          <w:tcPr>
            <w:tcW w:w="1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2563" w:type="dxa"/>
          </w:tcPr>
          <w:p>
            <w:pPr>
              <w:pStyle w:val="TableParagraph"/>
              <w:spacing w:before="17"/>
              <w:ind w:left="66"/>
              <w:rPr>
                <w:sz w:val="22"/>
              </w:rPr>
            </w:pPr>
            <w:r>
              <w:rPr>
                <w:sz w:val="22"/>
              </w:rPr>
              <w:t>PORCENTAJE</w:t>
            </w:r>
          </w:p>
        </w:tc>
        <w:tc>
          <w:tcPr>
            <w:tcW w:w="1939" w:type="dxa"/>
          </w:tcPr>
          <w:p>
            <w:pPr>
              <w:pStyle w:val="TableParagraph"/>
              <w:spacing w:before="17"/>
              <w:ind w:right="40"/>
              <w:jc w:val="right"/>
              <w:rPr>
                <w:sz w:val="22"/>
              </w:rPr>
            </w:pPr>
            <w:r>
              <w:rPr>
                <w:sz w:val="22"/>
              </w:rPr>
              <w:t>49,10%</w:t>
            </w:r>
          </w:p>
        </w:tc>
        <w:tc>
          <w:tcPr>
            <w:tcW w:w="1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276" w:lineRule="auto"/>
        <w:ind w:left="861" w:right="887"/>
        <w:jc w:val="both"/>
      </w:pPr>
      <w:r>
        <w:rPr/>
        <w:t>Como últimas consideraciones a destacar en el alcance de nuestro trabajo, se</w:t>
      </w:r>
      <w:r>
        <w:rPr>
          <w:spacing w:val="1"/>
        </w:rPr>
        <w:t> </w:t>
      </w:r>
      <w:r>
        <w:rPr/>
        <w:t>destaca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line="276" w:lineRule="auto" w:before="200"/>
        <w:ind w:left="861" w:right="884"/>
        <w:jc w:val="both"/>
      </w:pPr>
      <w:r>
        <w:rPr/>
        <w:t>Concluimos que hemos verificado la naturaleza, cuantía y características de los</w:t>
      </w:r>
      <w:r>
        <w:rPr>
          <w:spacing w:val="-64"/>
        </w:rPr>
        <w:t> </w:t>
      </w:r>
      <w:r>
        <w:rPr/>
        <w:t>gastos, y que se corresponden al fin para el que se concedió la subvención, de</w:t>
      </w:r>
      <w:r>
        <w:rPr>
          <w:spacing w:val="1"/>
        </w:rPr>
        <w:t> </w:t>
      </w:r>
      <w:r>
        <w:rPr/>
        <w:t>acuerdo con lo estipulado en la resolución de concesión y cumplen con la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normativa,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considerados</w:t>
      </w:r>
      <w:r>
        <w:rPr>
          <w:spacing w:val="-3"/>
        </w:rPr>
        <w:t> </w:t>
      </w:r>
      <w:r>
        <w:rPr/>
        <w:t>subvencionables.</w:t>
      </w:r>
    </w:p>
    <w:p>
      <w:pPr>
        <w:pStyle w:val="BodyText"/>
        <w:spacing w:line="276" w:lineRule="auto" w:before="202"/>
        <w:ind w:left="861" w:right="878"/>
        <w:jc w:val="both"/>
      </w:pPr>
      <w:r>
        <w:rPr/>
        <w:t>Asimismo, se ha podido verificar que la beneficiaria conserva los justificantes</w:t>
      </w:r>
      <w:r>
        <w:rPr>
          <w:spacing w:val="1"/>
        </w:rPr>
        <w:t> </w:t>
      </w:r>
      <w:r>
        <w:rPr/>
        <w:t>originales, y que reúne los requisitos para la obtención de la ayuda, así como</w:t>
      </w:r>
      <w:r>
        <w:rPr>
          <w:spacing w:val="1"/>
        </w:rPr>
        <w:t> </w:t>
      </w:r>
      <w:r>
        <w:rPr/>
        <w:t>que ha cumplido con la finalidad y condiciones impuestas con motivo de la</w:t>
      </w:r>
      <w:r>
        <w:rPr>
          <w:spacing w:val="1"/>
        </w:rPr>
        <w:t> </w:t>
      </w:r>
      <w:r>
        <w:rPr/>
        <w:t>concesión.</w:t>
      </w:r>
    </w:p>
    <w:p>
      <w:pPr>
        <w:pStyle w:val="BodyText"/>
        <w:spacing w:line="276" w:lineRule="auto" w:before="199"/>
        <w:ind w:left="861" w:right="887"/>
        <w:jc w:val="both"/>
      </w:pPr>
      <w:r>
        <w:rPr/>
        <w:t>Por lo tanto, concluimos en este sentido que se ha verificado que los gastos e</w:t>
      </w:r>
      <w:r>
        <w:rPr>
          <w:spacing w:val="1"/>
        </w:rPr>
        <w:t> </w:t>
      </w:r>
      <w:r>
        <w:rPr/>
        <w:t>inversiones son elegibles, admisibles y están dentro del periodo de elegibilidad,</w:t>
      </w:r>
      <w:r>
        <w:rPr>
          <w:spacing w:val="-64"/>
        </w:rPr>
        <w:t> </w:t>
      </w:r>
      <w:r>
        <w:rPr/>
        <w:t>de acuerdo</w:t>
      </w:r>
      <w:r>
        <w:rPr>
          <w:spacing w:val="1"/>
        </w:rPr>
        <w:t> </w:t>
      </w:r>
      <w:r>
        <w:rPr/>
        <w:t>con los criterios establecidos.</w:t>
      </w:r>
    </w:p>
    <w:p>
      <w:pPr>
        <w:pStyle w:val="BodyText"/>
        <w:spacing w:line="278" w:lineRule="auto" w:before="200"/>
        <w:ind w:left="861" w:right="883"/>
        <w:jc w:val="both"/>
      </w:pPr>
      <w:r>
        <w:rPr/>
        <w:t>Hemos podido verificar, con los requisitos establecidos por la normativa, 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medidas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publicidad.</w:t>
      </w:r>
    </w:p>
    <w:p>
      <w:pPr>
        <w:pStyle w:val="BodyText"/>
        <w:spacing w:line="276" w:lineRule="auto" w:before="195"/>
        <w:ind w:left="861" w:right="889"/>
        <w:jc w:val="both"/>
      </w:pPr>
      <w:r>
        <w:rPr/>
        <w:t>En</w:t>
      </w:r>
      <w:r>
        <w:rPr>
          <w:spacing w:val="1"/>
        </w:rPr>
        <w:t> </w:t>
      </w:r>
      <w:r>
        <w:rPr/>
        <w:t>definitiva hemos podido verificar el respeto a la normativa comunitaria,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autonómica.</w:t>
      </w:r>
    </w:p>
    <w:p>
      <w:pPr>
        <w:pStyle w:val="BodyText"/>
        <w:spacing w:line="276" w:lineRule="auto" w:before="200"/>
        <w:ind w:left="861" w:right="880" w:firstLine="708"/>
        <w:jc w:val="both"/>
      </w:pPr>
      <w:r>
        <w:rPr/>
        <w:t>Dado que este trabajo, por su naturaleza, no tiene la naturaleza de</w:t>
      </w:r>
      <w:r>
        <w:rPr>
          <w:spacing w:val="1"/>
        </w:rPr>
        <w:t> </w:t>
      </w:r>
      <w:r>
        <w:rPr/>
        <w:t>auditoría de</w:t>
      </w:r>
      <w:r>
        <w:rPr>
          <w:spacing w:val="1"/>
        </w:rPr>
        <w:t> </w:t>
      </w:r>
      <w:r>
        <w:rPr/>
        <w:t>cuentas ni 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sometido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 Legislativo</w:t>
      </w:r>
      <w:r>
        <w:rPr>
          <w:spacing w:val="1"/>
        </w:rPr>
        <w:t> </w:t>
      </w:r>
      <w:r>
        <w:rPr/>
        <w:t>1/2011,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1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Julio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texto</w:t>
      </w:r>
      <w:r>
        <w:rPr>
          <w:spacing w:val="9"/>
        </w:rPr>
        <w:t> </w:t>
      </w:r>
      <w:r>
        <w:rPr/>
        <w:t>refundido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Auditoría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Cuentas,</w:t>
      </w:r>
      <w:r>
        <w:rPr>
          <w:spacing w:val="8"/>
        </w:rPr>
        <w:t> </w:t>
      </w:r>
      <w:r>
        <w:rPr/>
        <w:t>no</w:t>
      </w:r>
    </w:p>
    <w:p>
      <w:pPr>
        <w:spacing w:after="0" w:line="276" w:lineRule="auto"/>
        <w:jc w:val="both"/>
        <w:sectPr>
          <w:pgSz w:w="11910" w:h="16840"/>
          <w:pgMar w:header="283" w:footer="528" w:top="2960" w:bottom="720" w:left="8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92"/>
        <w:ind w:left="861"/>
      </w:pPr>
      <w:r>
        <w:rPr/>
        <w:t>expresamos</w:t>
      </w:r>
      <w:r>
        <w:rPr>
          <w:spacing w:val="44"/>
        </w:rPr>
        <w:t> </w:t>
      </w:r>
      <w:r>
        <w:rPr/>
        <w:t>una</w:t>
      </w:r>
      <w:r>
        <w:rPr>
          <w:spacing w:val="47"/>
        </w:rPr>
        <w:t> </w:t>
      </w:r>
      <w:r>
        <w:rPr/>
        <w:t>opinión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auditoría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los</w:t>
      </w:r>
      <w:r>
        <w:rPr>
          <w:spacing w:val="46"/>
        </w:rPr>
        <w:t> </w:t>
      </w:r>
      <w:r>
        <w:rPr/>
        <w:t>términos</w:t>
      </w:r>
      <w:r>
        <w:rPr>
          <w:spacing w:val="46"/>
        </w:rPr>
        <w:t> </w:t>
      </w:r>
      <w:r>
        <w:rPr/>
        <w:t>previstos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citada</w:t>
      </w:r>
      <w:r>
        <w:rPr>
          <w:spacing w:val="-64"/>
        </w:rPr>
        <w:t> </w:t>
      </w:r>
      <w:r>
        <w:rPr/>
        <w:t>normativa.</w:t>
      </w:r>
    </w:p>
    <w:p>
      <w:pPr>
        <w:pStyle w:val="BodyText"/>
        <w:spacing w:line="276" w:lineRule="auto" w:before="201"/>
        <w:ind w:left="861" w:right="884" w:firstLine="708"/>
        <w:jc w:val="both"/>
      </w:pPr>
      <w:r>
        <w:rPr/>
        <w:t>Si</w:t>
      </w:r>
      <w:r>
        <w:rPr>
          <w:spacing w:val="1"/>
        </w:rPr>
        <w:t> </w:t>
      </w:r>
      <w:r>
        <w:rPr/>
        <w:t>hubiéramos</w:t>
      </w:r>
      <w:r>
        <w:rPr>
          <w:spacing w:val="1"/>
        </w:rPr>
        <w:t> </w:t>
      </w:r>
      <w:r>
        <w:rPr/>
        <w:t>aplicado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hubiéramos</w:t>
      </w:r>
      <w:r>
        <w:rPr>
          <w:spacing w:val="1"/>
        </w:rPr>
        <w:t> </w:t>
      </w:r>
      <w:r>
        <w:rPr/>
        <w:t>realizado un trabajo de auditoría de cuentas de acuerdo con las normas 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generalmente</w:t>
      </w:r>
      <w:r>
        <w:rPr>
          <w:spacing w:val="1"/>
        </w:rPr>
        <w:t> </w:t>
      </w:r>
      <w:r>
        <w:rPr/>
        <w:t>aceptadas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española,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detectado</w:t>
      </w:r>
      <w:r>
        <w:rPr>
          <w:spacing w:val="-3"/>
        </w:rPr>
        <w:t> </w:t>
      </w:r>
      <w:r>
        <w:rPr/>
        <w:t>otros</w:t>
      </w:r>
      <w:r>
        <w:rPr>
          <w:spacing w:val="-1"/>
        </w:rPr>
        <w:t> </w:t>
      </w:r>
      <w:r>
        <w:rPr/>
        <w:t>asuntos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habría</w:t>
      </w:r>
      <w:r>
        <w:rPr>
          <w:spacing w:val="-5"/>
        </w:rPr>
        <w:t> </w:t>
      </w:r>
      <w:r>
        <w:rPr/>
        <w:t>informado</w:t>
      </w:r>
      <w:r>
        <w:rPr>
          <w:spacing w:val="-1"/>
        </w:rPr>
        <w:t> </w:t>
      </w:r>
      <w:r>
        <w:rPr/>
        <w:t>debidamente.</w:t>
      </w:r>
    </w:p>
    <w:p>
      <w:pPr>
        <w:pStyle w:val="BodyText"/>
        <w:spacing w:line="276" w:lineRule="auto" w:before="199"/>
        <w:ind w:left="861" w:right="878" w:firstLine="708"/>
        <w:jc w:val="both"/>
      </w:pPr>
      <w:r>
        <w:rPr/>
        <w:t>Nuestro informe se emite con la única finalidad indicada en este informe,</w:t>
      </w:r>
      <w:r>
        <w:rPr>
          <w:spacing w:val="-64"/>
        </w:rPr>
        <w:t> </w:t>
      </w:r>
      <w:r>
        <w:rPr/>
        <w:t>para su información y no debe ser utilizado para ninguna otra finalidad o ser</w:t>
      </w:r>
      <w:r>
        <w:rPr>
          <w:spacing w:val="1"/>
        </w:rPr>
        <w:t> </w:t>
      </w:r>
      <w:r>
        <w:rPr/>
        <w:t>distribuido a otros terceros. Este informe se refiere únicamente a la información</w:t>
      </w:r>
      <w:r>
        <w:rPr>
          <w:spacing w:val="1"/>
        </w:rPr>
        <w:t> </w:t>
      </w:r>
      <w:r>
        <w:rPr/>
        <w:t>requerida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Orden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28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octubre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2021,</w:t>
      </w:r>
      <w:r>
        <w:rPr>
          <w:spacing w:val="-3"/>
        </w:rPr>
        <w:t> </w:t>
      </w:r>
      <w:r>
        <w:rPr/>
        <w:t>modificada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13"/>
        </w:rPr>
        <w:t> </w:t>
      </w:r>
      <w:r>
        <w:rPr/>
        <w:t>Orden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24</w:t>
      </w:r>
      <w:r>
        <w:rPr>
          <w:spacing w:val="-65"/>
        </w:rPr>
        <w:t> </w:t>
      </w:r>
      <w:r>
        <w:rPr/>
        <w:t>de abril de 2023, por la que se aprueban las bases reguladoras, y con el fin de</w:t>
      </w:r>
      <w:r>
        <w:rPr>
          <w:spacing w:val="1"/>
        </w:rPr>
        <w:t> </w:t>
      </w:r>
      <w:r>
        <w:rPr/>
        <w:t>su presentación en la justificación de dicha subvención por parte de la entidad</w:t>
      </w:r>
      <w:r>
        <w:rPr>
          <w:spacing w:val="1"/>
        </w:rPr>
        <w:t> </w:t>
      </w:r>
      <w:r>
        <w:rPr/>
        <w:t>CLUB</w:t>
      </w:r>
      <w:r>
        <w:rPr>
          <w:spacing w:val="11"/>
        </w:rPr>
        <w:t> </w:t>
      </w:r>
      <w:r>
        <w:rPr/>
        <w:t>BALONMANO</w:t>
      </w:r>
      <w:r>
        <w:rPr>
          <w:spacing w:val="6"/>
        </w:rPr>
        <w:t> </w:t>
      </w:r>
      <w:r>
        <w:rPr/>
        <w:t>REMUDAS</w:t>
      </w:r>
      <w:r>
        <w:rPr>
          <w:spacing w:val="11"/>
        </w:rPr>
        <w:t> </w:t>
      </w:r>
      <w:r>
        <w:rPr/>
        <w:t>ISLA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GRAN</w:t>
      </w:r>
      <w:r>
        <w:rPr>
          <w:spacing w:val="7"/>
        </w:rPr>
        <w:t> </w:t>
      </w:r>
      <w:r>
        <w:rPr/>
        <w:t>CANARIA</w:t>
      </w:r>
      <w:r>
        <w:rPr>
          <w:spacing w:val="18"/>
        </w:rPr>
        <w:t> </w:t>
      </w:r>
      <w:r>
        <w:rPr/>
        <w:t>y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es</w:t>
      </w:r>
      <w:r>
        <w:rPr>
          <w:spacing w:val="10"/>
        </w:rPr>
        <w:t> </w:t>
      </w:r>
      <w:r>
        <w:rPr/>
        <w:t>extensible</w:t>
      </w:r>
    </w:p>
    <w:p>
      <w:pPr>
        <w:pStyle w:val="BodyText"/>
        <w:spacing w:line="448" w:lineRule="auto" w:before="1"/>
        <w:ind w:left="861" w:right="3765"/>
      </w:pPr>
      <w:r>
        <w:rPr/>
        <w:t>a ningún estado financiero de la misma.</w:t>
      </w:r>
      <w:r>
        <w:rPr>
          <w:spacing w:val="1"/>
        </w:rPr>
        <w:t> </w:t>
      </w:r>
      <w:r>
        <w:rPr/>
        <w:t>Destacamos,</w:t>
      </w:r>
      <w:r>
        <w:rPr>
          <w:spacing w:val="-9"/>
        </w:rPr>
        <w:t> </w:t>
      </w:r>
      <w:r>
        <w:rPr/>
        <w:t>además,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conclusiones: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76" w:lineRule="auto" w:before="5" w:after="0"/>
        <w:ind w:left="861" w:right="884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62"/>
          <w:sz w:val="24"/>
        </w:rPr>
        <w:t> </w:t>
      </w:r>
      <w:r>
        <w:rPr>
          <w:rFonts w:ascii="Arial MT" w:hAnsi="Arial MT"/>
          <w:sz w:val="24"/>
        </w:rPr>
        <w:t>ha</w:t>
      </w:r>
      <w:r>
        <w:rPr>
          <w:rFonts w:ascii="Arial MT" w:hAnsi="Arial MT"/>
          <w:spacing w:val="63"/>
          <w:sz w:val="24"/>
        </w:rPr>
        <w:t> </w:t>
      </w:r>
      <w:r>
        <w:rPr>
          <w:rFonts w:ascii="Arial MT" w:hAnsi="Arial MT"/>
          <w:sz w:val="24"/>
        </w:rPr>
        <w:t>cumplido</w:t>
      </w:r>
      <w:r>
        <w:rPr>
          <w:rFonts w:ascii="Arial MT" w:hAnsi="Arial MT"/>
          <w:spacing w:val="63"/>
          <w:sz w:val="24"/>
        </w:rPr>
        <w:t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62"/>
          <w:sz w:val="24"/>
        </w:rPr>
        <w:t> </w:t>
      </w:r>
      <w:r>
        <w:rPr>
          <w:rFonts w:ascii="Arial MT" w:hAnsi="Arial MT"/>
          <w:sz w:val="24"/>
        </w:rPr>
        <w:t>objetivo</w:t>
      </w:r>
      <w:r>
        <w:rPr>
          <w:rFonts w:ascii="Arial MT" w:hAnsi="Arial MT"/>
          <w:spacing w:val="63"/>
          <w:sz w:val="24"/>
        </w:rPr>
        <w:t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62"/>
          <w:sz w:val="24"/>
        </w:rPr>
        <w:t> </w:t>
      </w:r>
      <w:r>
        <w:rPr>
          <w:rFonts w:ascii="Arial MT" w:hAnsi="Arial MT"/>
          <w:sz w:val="24"/>
        </w:rPr>
        <w:t>proyecto</w:t>
      </w:r>
      <w:r>
        <w:rPr>
          <w:rFonts w:ascii="Arial MT" w:hAnsi="Arial MT"/>
          <w:spacing w:val="63"/>
          <w:sz w:val="24"/>
        </w:rPr>
        <w:t> </w:t>
      </w:r>
      <w:r>
        <w:rPr>
          <w:rFonts w:ascii="Arial MT" w:hAnsi="Arial MT"/>
          <w:sz w:val="24"/>
        </w:rPr>
        <w:t>objeto</w:t>
      </w:r>
      <w:r>
        <w:rPr>
          <w:rFonts w:ascii="Arial MT" w:hAnsi="Arial MT"/>
          <w:spacing w:val="6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61"/>
          <w:sz w:val="24"/>
        </w:rPr>
        <w:t> </w:t>
      </w:r>
      <w:r>
        <w:rPr>
          <w:rFonts w:ascii="Arial MT" w:hAnsi="Arial MT"/>
          <w:sz w:val="24"/>
        </w:rPr>
        <w:t>ayuda,</w:t>
      </w:r>
      <w:r>
        <w:rPr>
          <w:rFonts w:ascii="Arial MT" w:hAnsi="Arial MT"/>
          <w:spacing w:val="63"/>
          <w:sz w:val="24"/>
        </w:rPr>
        <w:t> </w:t>
      </w:r>
      <w:r>
        <w:rPr>
          <w:rFonts w:ascii="Arial MT" w:hAnsi="Arial MT"/>
          <w:sz w:val="24"/>
        </w:rPr>
        <w:t>así</w:t>
      </w:r>
      <w:r>
        <w:rPr>
          <w:rFonts w:ascii="Arial MT" w:hAnsi="Arial MT"/>
          <w:spacing w:val="65"/>
          <w:sz w:val="24"/>
        </w:rPr>
        <w:t> </w:t>
      </w:r>
      <w:r>
        <w:rPr>
          <w:rFonts w:ascii="Arial MT" w:hAnsi="Arial MT"/>
          <w:sz w:val="24"/>
        </w:rPr>
        <w:t>como,</w:t>
      </w:r>
      <w:r>
        <w:rPr>
          <w:rFonts w:ascii="Arial MT" w:hAnsi="Arial MT"/>
          <w:spacing w:val="64"/>
          <w:sz w:val="24"/>
        </w:rPr>
        <w:t> </w:t>
      </w:r>
      <w:r>
        <w:rPr>
          <w:rFonts w:ascii="Arial MT" w:hAnsi="Arial MT"/>
          <w:sz w:val="24"/>
        </w:rPr>
        <w:t>los</w:t>
      </w:r>
      <w:r>
        <w:rPr>
          <w:rFonts w:ascii="Arial MT" w:hAnsi="Arial MT"/>
          <w:spacing w:val="-63"/>
          <w:sz w:val="24"/>
        </w:rPr>
        <w:t> </w:t>
      </w:r>
      <w:r>
        <w:rPr>
          <w:rFonts w:ascii="Arial MT" w:hAnsi="Arial MT"/>
          <w:sz w:val="24"/>
        </w:rPr>
        <w:t>requisitos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establecidos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en las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bases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y en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convocatoria.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</w:tabs>
        <w:spacing w:line="276" w:lineRule="auto" w:before="200" w:after="0"/>
        <w:ind w:left="861" w:right="882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Declaramos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existe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una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pista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auditoría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adecuada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conformidad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con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lo</w:t>
      </w:r>
      <w:r>
        <w:rPr>
          <w:rFonts w:ascii="Arial MT" w:hAnsi="Arial MT"/>
          <w:spacing w:val="-63"/>
          <w:sz w:val="24"/>
        </w:rPr>
        <w:t> </w:t>
      </w:r>
      <w:r>
        <w:rPr>
          <w:rFonts w:ascii="Arial MT" w:hAnsi="Arial MT"/>
          <w:sz w:val="24"/>
        </w:rPr>
        <w:t>establecido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normativa 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aplicación.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Heading1"/>
        <w:jc w:val="left"/>
        <w:rPr>
          <w:u w:val="none"/>
        </w:rPr>
      </w:pPr>
      <w:r>
        <w:rPr>
          <w:u w:val="none"/>
        </w:rPr>
        <w:t>APARTADO</w:t>
      </w:r>
      <w:r>
        <w:rPr>
          <w:spacing w:val="-2"/>
          <w:u w:val="none"/>
        </w:rPr>
        <w:t> </w:t>
      </w:r>
      <w:r>
        <w:rPr>
          <w:u w:val="none"/>
        </w:rPr>
        <w:t>10.</w:t>
      </w:r>
      <w:r>
        <w:rPr>
          <w:spacing w:val="60"/>
          <w:u w:val="none"/>
        </w:rPr>
        <w:t> </w:t>
      </w:r>
      <w:r>
        <w:rPr>
          <w:u w:val="none"/>
        </w:rPr>
        <w:t>Recomendaciones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76" w:lineRule="auto" w:before="161"/>
        <w:ind w:left="861" w:right="875"/>
        <w:jc w:val="both"/>
      </w:pPr>
      <w:r>
        <w:rPr/>
        <w:t>Debido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han</w:t>
      </w:r>
      <w:r>
        <w:rPr>
          <w:spacing w:val="-12"/>
        </w:rPr>
        <w:t> </w:t>
      </w:r>
      <w:r>
        <w:rPr/>
        <w:t>encontrado</w:t>
      </w:r>
      <w:r>
        <w:rPr>
          <w:spacing w:val="-11"/>
        </w:rPr>
        <w:t> </w:t>
      </w:r>
      <w:r>
        <w:rPr/>
        <w:t>limitaciones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nuestro</w:t>
      </w:r>
      <w:r>
        <w:rPr>
          <w:spacing w:val="-13"/>
        </w:rPr>
        <w:t> </w:t>
      </w:r>
      <w:r>
        <w:rPr/>
        <w:t>alcance</w:t>
      </w:r>
      <w:r>
        <w:rPr>
          <w:spacing w:val="-11"/>
        </w:rPr>
        <w:t> </w:t>
      </w:r>
      <w:r>
        <w:rPr/>
        <w:t>ni</w:t>
      </w:r>
      <w:r>
        <w:rPr>
          <w:spacing w:val="-14"/>
        </w:rPr>
        <w:t> </w:t>
      </w:r>
      <w:r>
        <w:rPr/>
        <w:t>incidencias</w:t>
      </w:r>
      <w:r>
        <w:rPr>
          <w:spacing w:val="-65"/>
        </w:rPr>
        <w:t> </w:t>
      </w:r>
      <w:r>
        <w:rPr/>
        <w:t>a</w:t>
      </w:r>
      <w:r>
        <w:rPr>
          <w:spacing w:val="1"/>
        </w:rPr>
        <w:t> </w:t>
      </w:r>
      <w:r>
        <w:rPr/>
        <w:t>destacar,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beneficiario aparte de las encaminadas a eliminar cualquier tipo de incidencias</w:t>
      </w:r>
      <w:r>
        <w:rPr>
          <w:spacing w:val="1"/>
        </w:rPr>
        <w:t> </w:t>
      </w:r>
      <w:r>
        <w:rPr>
          <w:spacing w:val="-1"/>
        </w:rPr>
        <w:t>futuras,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spacing w:val="-1"/>
        </w:rPr>
        <w:t>obstante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/>
        <w:t>vez</w:t>
      </w:r>
      <w:r>
        <w:rPr>
          <w:spacing w:val="-15"/>
        </w:rPr>
        <w:t> </w:t>
      </w:r>
      <w:r>
        <w:rPr/>
        <w:t>justificada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subvención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destaca</w:t>
      </w:r>
      <w:r>
        <w:rPr>
          <w:spacing w:val="-8"/>
        </w:rPr>
        <w:t> </w:t>
      </w:r>
      <w:r>
        <w:rPr/>
        <w:t>que</w:t>
      </w:r>
      <w:r>
        <w:rPr>
          <w:spacing w:val="-13"/>
        </w:rPr>
        <w:t> </w:t>
      </w:r>
      <w:r>
        <w:rPr/>
        <w:t>debe</w:t>
      </w:r>
      <w:r>
        <w:rPr>
          <w:spacing w:val="-12"/>
        </w:rPr>
        <w:t> </w:t>
      </w:r>
      <w:r>
        <w:rPr/>
        <w:t>darse</w:t>
      </w:r>
      <w:r>
        <w:rPr>
          <w:spacing w:val="-65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según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concreto:</w:t>
      </w:r>
    </w:p>
    <w:p>
      <w:pPr>
        <w:pStyle w:val="BodyText"/>
        <w:spacing w:line="276" w:lineRule="auto" w:before="201"/>
        <w:ind w:left="861" w:right="877"/>
        <w:jc w:val="both"/>
      </w:pPr>
      <w:r>
        <w:rPr/>
        <w:t>De acuerdo con lo establecido, se ha de conservar los documentos justificativos</w:t>
      </w:r>
      <w:r>
        <w:rPr>
          <w:spacing w:val="-65"/>
        </w:rPr>
        <w:t> </w:t>
      </w:r>
      <w:r>
        <w:rPr/>
        <w:t>de la aplicación de los fondos recibidos, incluidos los documentos electrónicos,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tanto</w:t>
      </w:r>
      <w:r>
        <w:rPr>
          <w:spacing w:val="-12"/>
        </w:rPr>
        <w:t> </w:t>
      </w:r>
      <w:r>
        <w:rPr>
          <w:spacing w:val="-1"/>
        </w:rPr>
        <w:t>puedan</w:t>
      </w:r>
      <w:r>
        <w:rPr>
          <w:spacing w:val="-12"/>
        </w:rPr>
        <w:t> </w:t>
      </w:r>
      <w:r>
        <w:rPr>
          <w:spacing w:val="-1"/>
        </w:rPr>
        <w:t>ser</w:t>
      </w:r>
      <w:r>
        <w:rPr>
          <w:spacing w:val="-14"/>
        </w:rPr>
        <w:t> </w:t>
      </w:r>
      <w:r>
        <w:rPr>
          <w:spacing w:val="-1"/>
        </w:rPr>
        <w:t>objeto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actuaciones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comprobación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control</w:t>
      </w:r>
      <w:r>
        <w:rPr>
          <w:spacing w:val="-14"/>
        </w:rPr>
        <w:t> </w:t>
      </w:r>
      <w:r>
        <w:rPr/>
        <w:t>durante</w:t>
      </w:r>
      <w:r>
        <w:rPr>
          <w:spacing w:val="-64"/>
        </w:rPr>
        <w:t> </w:t>
      </w:r>
      <w:r>
        <w:rPr/>
        <w:t>un plazo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cuatro</w:t>
      </w:r>
      <w:r>
        <w:rPr>
          <w:spacing w:val="-1"/>
        </w:rPr>
        <w:t> </w:t>
      </w:r>
      <w:r>
        <w:rPr/>
        <w:t>años.</w:t>
      </w:r>
    </w:p>
    <w:p>
      <w:pPr>
        <w:spacing w:after="0" w:line="276" w:lineRule="auto"/>
        <w:jc w:val="both"/>
        <w:sectPr>
          <w:pgSz w:w="11910" w:h="16840"/>
          <w:pgMar w:header="283" w:footer="528" w:top="2960" w:bottom="720" w:left="8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92"/>
        <w:ind w:left="861" w:right="882"/>
        <w:jc w:val="both"/>
      </w:pPr>
      <w:r>
        <w:rPr/>
        <w:t>En ningún caso el cómputo del plazo señalado podrá ser inferior al de la</w:t>
      </w:r>
      <w:r>
        <w:rPr>
          <w:spacing w:val="1"/>
        </w:rPr>
        <w:t> </w:t>
      </w:r>
      <w:r>
        <w:rPr/>
        <w:t>prescripción en materia de subvenciones de cuatro años, consignado en el</w:t>
      </w:r>
      <w:r>
        <w:rPr>
          <w:spacing w:val="1"/>
        </w:rPr>
        <w:t> </w:t>
      </w:r>
      <w:r>
        <w:rPr/>
        <w:t>artículo 153.1 de la Ley 11/2006, de 11 de diciembre, de la Hacienda Pública</w:t>
      </w:r>
      <w:r>
        <w:rPr>
          <w:spacing w:val="1"/>
        </w:rPr>
        <w:t> </w:t>
      </w:r>
      <w:r>
        <w:rPr/>
        <w:t>Canaria.</w:t>
      </w:r>
    </w:p>
    <w:p>
      <w:pPr>
        <w:pStyle w:val="BodyText"/>
        <w:spacing w:line="276" w:lineRule="auto" w:before="200"/>
        <w:ind w:left="861" w:right="878"/>
        <w:jc w:val="both"/>
      </w:pPr>
      <w:r>
        <w:rPr/>
        <w:t>Recomendamos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 y control</w:t>
      </w:r>
      <w:r>
        <w:rPr>
          <w:spacing w:val="-4"/>
        </w:rPr>
        <w:t> </w:t>
      </w:r>
      <w:r>
        <w:rPr/>
        <w:t>al que</w:t>
      </w:r>
      <w:r>
        <w:rPr>
          <w:spacing w:val="-1"/>
        </w:rPr>
        <w:t> </w:t>
      </w:r>
      <w:r>
        <w:rPr/>
        <w:t>están sujetos los</w:t>
      </w:r>
      <w:r>
        <w:rPr>
          <w:spacing w:val="-2"/>
        </w:rPr>
        <w:t> </w:t>
      </w:r>
      <w:r>
        <w:rPr/>
        <w:t>proyectos.</w:t>
      </w:r>
    </w:p>
    <w:p>
      <w:pPr>
        <w:pStyle w:val="BodyText"/>
        <w:spacing w:line="276" w:lineRule="auto" w:before="200"/>
        <w:ind w:left="861" w:right="882"/>
        <w:jc w:val="both"/>
      </w:pPr>
      <w:r>
        <w:rPr/>
        <w:t>Informamos que la justificación realizada a través de auditoría no implica, bajo</w:t>
      </w:r>
      <w:r>
        <w:rPr>
          <w:spacing w:val="1"/>
        </w:rPr>
        <w:t> </w:t>
      </w:r>
      <w:r>
        <w:rPr/>
        <w:t>ningún concepto, la exoneración, respecto del beneficiario, del cumplimiento de</w:t>
      </w:r>
      <w:r>
        <w:rPr>
          <w:spacing w:val="-64"/>
        </w:rPr>
        <w:t> </w:t>
      </w:r>
      <w:r>
        <w:rPr/>
        <w:t>la obligación de conservar toda la documentación contable que haga fe de cada</w:t>
      </w:r>
      <w:r>
        <w:rPr>
          <w:spacing w:val="-64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gastos y</w:t>
      </w:r>
      <w:r>
        <w:rPr>
          <w:spacing w:val="-2"/>
        </w:rPr>
        <w:t> </w:t>
      </w:r>
      <w:r>
        <w:rPr/>
        <w:t>pagos</w:t>
      </w:r>
      <w:r>
        <w:rPr>
          <w:spacing w:val="-1"/>
        </w:rPr>
        <w:t> </w:t>
      </w:r>
      <w:r>
        <w:rPr/>
        <w:t>realizados.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276" w:lineRule="auto"/>
        <w:ind w:left="861" w:right="875"/>
        <w:jc w:val="both"/>
      </w:pPr>
      <w:r>
        <w:rPr/>
        <w:t>En</w:t>
      </w:r>
      <w:r>
        <w:rPr>
          <w:spacing w:val="-6"/>
        </w:rPr>
        <w:t> </w:t>
      </w:r>
      <w:r>
        <w:rPr/>
        <w:t>prueba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cual</w:t>
      </w:r>
      <w:r>
        <w:rPr>
          <w:spacing w:val="-4"/>
        </w:rPr>
        <w:t> </w:t>
      </w:r>
      <w:r>
        <w:rPr/>
        <w:t>firmo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presente,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Palmas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Gran</w:t>
      </w:r>
      <w:r>
        <w:rPr>
          <w:spacing w:val="-6"/>
        </w:rPr>
        <w:t> </w:t>
      </w:r>
      <w:r>
        <w:rPr/>
        <w:t>Canaria,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31</w:t>
      </w:r>
      <w:r>
        <w:rPr>
          <w:spacing w:val="-6"/>
        </w:rPr>
        <w:t> </w:t>
      </w:r>
      <w:r>
        <w:rPr/>
        <w:t>de</w:t>
      </w:r>
      <w:r>
        <w:rPr>
          <w:spacing w:val="-64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201"/>
        <w:ind w:left="861"/>
      </w:pPr>
      <w:r>
        <w:rPr>
          <w:u w:val="single"/>
        </w:rPr>
        <w:t>PADRÓN,</w:t>
      </w:r>
      <w:r>
        <w:rPr>
          <w:spacing w:val="-3"/>
          <w:u w:val="single"/>
        </w:rPr>
        <w:t> </w:t>
      </w:r>
      <w:r>
        <w:rPr>
          <w:u w:val="single"/>
        </w:rPr>
        <w:t>MORALES</w:t>
      </w:r>
      <w:r>
        <w:rPr>
          <w:spacing w:val="-7"/>
          <w:u w:val="single"/>
        </w:rPr>
        <w:t> </w:t>
      </w:r>
      <w:r>
        <w:rPr>
          <w:u w:val="single"/>
        </w:rPr>
        <w:t>Y</w:t>
      </w:r>
      <w:r>
        <w:rPr>
          <w:spacing w:val="-3"/>
          <w:u w:val="single"/>
        </w:rPr>
        <w:t> </w:t>
      </w:r>
      <w:r>
        <w:rPr>
          <w:u w:val="single"/>
        </w:rPr>
        <w:t>ASOCIADOS</w:t>
      </w:r>
      <w:r>
        <w:rPr>
          <w:spacing w:val="-2"/>
          <w:u w:val="single"/>
        </w:rPr>
        <w:t> </w:t>
      </w:r>
      <w:r>
        <w:rPr>
          <w:u w:val="single"/>
        </w:rPr>
        <w:t>AUDITORES,</w:t>
      </w:r>
      <w:r>
        <w:rPr>
          <w:spacing w:val="-2"/>
          <w:u w:val="single"/>
        </w:rPr>
        <w:t> </w:t>
      </w:r>
      <w:r>
        <w:rPr>
          <w:u w:val="single"/>
        </w:rPr>
        <w:t>S.L.</w:t>
      </w: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1346898</wp:posOffset>
            </wp:positionH>
            <wp:positionV relativeFrom="paragraph">
              <wp:posOffset>112410</wp:posOffset>
            </wp:positionV>
            <wp:extent cx="933405" cy="923925"/>
            <wp:effectExtent l="0" t="0" r="0" b="0"/>
            <wp:wrapTopAndBottom/>
            <wp:docPr id="3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0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451" w:lineRule="auto" w:before="131"/>
        <w:ind w:left="861" w:right="6380"/>
      </w:pPr>
      <w:r>
        <w:rPr/>
        <w:t>Alberto Felipe Padrón Rivas</w:t>
      </w:r>
      <w:r>
        <w:rPr>
          <w:spacing w:val="-64"/>
        </w:rPr>
        <w:t> </w:t>
      </w:r>
      <w:r>
        <w:rPr/>
        <w:t>Nº ROAC:</w:t>
      </w:r>
      <w:r>
        <w:rPr>
          <w:spacing w:val="1"/>
        </w:rPr>
        <w:t> </w:t>
      </w:r>
      <w:r>
        <w:rPr/>
        <w:t>S-0657</w:t>
      </w:r>
    </w:p>
    <w:sectPr>
      <w:pgSz w:w="11910" w:h="16840"/>
      <w:pgMar w:header="283" w:footer="528" w:top="2960" w:bottom="72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397934pt;margin-top:804.523987pt;width:403.6pt;height:24.1pt;mso-position-horizontal-relative:page;mso-position-vertical-relative:page;z-index:-16104960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78" w:firstLine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Inscrita</w:t>
                </w:r>
                <w:r>
                  <w:rPr>
                    <w:rFonts w:ascii="Calibri" w:hAnsi="Calibri"/>
                    <w:b/>
                    <w:color w:val="974805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en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el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R.M.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Folio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137,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Tomo</w:t>
                </w:r>
                <w:r>
                  <w:rPr>
                    <w:rFonts w:ascii="Calibri" w:hAnsi="Calibri"/>
                    <w:b/>
                    <w:color w:val="974805"/>
                    <w:spacing w:val="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General</w:t>
                </w:r>
                <w:r>
                  <w:rPr>
                    <w:rFonts w:ascii="Calibri" w:hAnsi="Calibri"/>
                    <w:b/>
                    <w:color w:val="974805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750,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Hoja</w:t>
                </w:r>
                <w:r>
                  <w:rPr>
                    <w:rFonts w:ascii="Calibri" w:hAnsi="Calibri"/>
                    <w:b/>
                    <w:color w:val="974805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C.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C.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805</w:t>
                </w:r>
                <w:r>
                  <w:rPr>
                    <w:rFonts w:ascii="Calibri" w:hAnsi="Calibri"/>
                    <w:b/>
                    <w:color w:val="974805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e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Inscripción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1ª</w:t>
                </w:r>
                <w:r>
                  <w:rPr>
                    <w:rFonts w:ascii="Calibri" w:hAnsi="Calibri"/>
                    <w:b/>
                    <w:color w:val="974805"/>
                    <w:spacing w:val="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C.I.F.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B-35251552</w:t>
                </w:r>
              </w:p>
              <w:p>
                <w:pPr>
                  <w:spacing w:line="243" w:lineRule="exact" w:before="0"/>
                  <w:ind w:left="0" w:right="61" w:firstLine="0"/>
                  <w:jc w:val="center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974805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397934pt;margin-top:804.523987pt;width:400.6pt;height:24.1pt;mso-position-horizontal-relative:page;mso-position-vertical-relative:page;z-index:-16101888" type="#_x0000_t202" filled="false" stroked="false">
          <v:textbox inset="0,0,0,0">
            <w:txbxContent>
              <w:p>
                <w:pPr>
                  <w:spacing w:line="222" w:lineRule="exact" w:before="0"/>
                  <w:ind w:left="19" w:right="19" w:firstLine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Inscrita</w:t>
                </w:r>
                <w:r>
                  <w:rPr>
                    <w:rFonts w:ascii="Calibri" w:hAnsi="Calibri"/>
                    <w:b/>
                    <w:color w:val="974805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en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el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R.M.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Folio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137,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Tomo</w:t>
                </w:r>
                <w:r>
                  <w:rPr>
                    <w:rFonts w:ascii="Calibri" w:hAnsi="Calibri"/>
                    <w:b/>
                    <w:color w:val="974805"/>
                    <w:spacing w:val="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General</w:t>
                </w:r>
                <w:r>
                  <w:rPr>
                    <w:rFonts w:ascii="Calibri" w:hAnsi="Calibri"/>
                    <w:b/>
                    <w:color w:val="974805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750,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Hoja</w:t>
                </w:r>
                <w:r>
                  <w:rPr>
                    <w:rFonts w:ascii="Calibri" w:hAnsi="Calibri"/>
                    <w:b/>
                    <w:color w:val="974805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C.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C.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805</w:t>
                </w:r>
                <w:r>
                  <w:rPr>
                    <w:rFonts w:ascii="Calibri" w:hAnsi="Calibri"/>
                    <w:b/>
                    <w:color w:val="974805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e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Inscripción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1ª</w:t>
                </w:r>
                <w:r>
                  <w:rPr>
                    <w:rFonts w:ascii="Calibri" w:hAnsi="Calibri"/>
                    <w:b/>
                    <w:color w:val="974805"/>
                    <w:spacing w:val="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C.I.F.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B-35251552</w:t>
                </w:r>
              </w:p>
              <w:p>
                <w:pPr>
                  <w:spacing w:line="243" w:lineRule="exact" w:before="0"/>
                  <w:ind w:left="19" w:right="19" w:firstLine="0"/>
                  <w:jc w:val="center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974805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397934pt;margin-top:804.523987pt;width:403.6pt;height:24.1pt;mso-position-horizontal-relative:page;mso-position-vertical-relative:page;z-index:-16098816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78" w:firstLine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Inscrita</w:t>
                </w:r>
                <w:r>
                  <w:rPr>
                    <w:rFonts w:ascii="Calibri" w:hAnsi="Calibri"/>
                    <w:b/>
                    <w:color w:val="974805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en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el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R.M.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Folio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137,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Tomo</w:t>
                </w:r>
                <w:r>
                  <w:rPr>
                    <w:rFonts w:ascii="Calibri" w:hAnsi="Calibri"/>
                    <w:b/>
                    <w:color w:val="974805"/>
                    <w:spacing w:val="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General</w:t>
                </w:r>
                <w:r>
                  <w:rPr>
                    <w:rFonts w:ascii="Calibri" w:hAnsi="Calibri"/>
                    <w:b/>
                    <w:color w:val="974805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750,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Hoja</w:t>
                </w:r>
                <w:r>
                  <w:rPr>
                    <w:rFonts w:ascii="Calibri" w:hAnsi="Calibri"/>
                    <w:b/>
                    <w:color w:val="974805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C.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C.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805</w:t>
                </w:r>
                <w:r>
                  <w:rPr>
                    <w:rFonts w:ascii="Calibri" w:hAnsi="Calibri"/>
                    <w:b/>
                    <w:color w:val="974805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e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Inscripción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1ª</w:t>
                </w:r>
                <w:r>
                  <w:rPr>
                    <w:rFonts w:ascii="Calibri" w:hAnsi="Calibri"/>
                    <w:b/>
                    <w:color w:val="974805"/>
                    <w:spacing w:val="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C.I.F.</w:t>
                </w:r>
                <w:r>
                  <w:rPr>
                    <w:rFonts w:ascii="Calibri" w:hAnsi="Calibri"/>
                    <w:b/>
                    <w:color w:val="974805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20"/>
                  </w:rPr>
                  <w:t>B-35251552</w:t>
                </w:r>
              </w:p>
              <w:p>
                <w:pPr>
                  <w:spacing w:line="243" w:lineRule="exact" w:before="0"/>
                  <w:ind w:left="18" w:right="78" w:firstLine="0"/>
                  <w:jc w:val="center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974805"/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9748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8960">
          <wp:simplePos x="0" y="0"/>
          <wp:positionH relativeFrom="page">
            <wp:posOffset>3329940</wp:posOffset>
          </wp:positionH>
          <wp:positionV relativeFrom="page">
            <wp:posOffset>179831</wp:posOffset>
          </wp:positionV>
          <wp:extent cx="918971" cy="929640"/>
          <wp:effectExtent l="0" t="0" r="0" b="0"/>
          <wp:wrapNone/>
          <wp:docPr id="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8971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64.160004pt;margin-top:96.959999pt;width:267.11998pt;height:2.280006pt;mso-position-horizontal-relative:page;mso-position-vertical-relative:page;z-index:-16107008" filled="true" fillcolor="#974805" stroked="false">
          <v:fill type="solid"/>
          <w10:wrap type="none"/>
        </v:rect>
      </w:pict>
    </w:r>
    <w:r>
      <w:rPr/>
      <w:pict>
        <v:rect style="position:absolute;margin-left:164.160004pt;margin-top:111.720009pt;width:267.11998pt;height:2.279995pt;mso-position-horizontal-relative:page;mso-position-vertical-relative:page;z-index:-16106496" filled="true" fillcolor="#974805" stroked="false">
          <v:fill type="solid"/>
          <w10:wrap type="none"/>
        </v:rect>
      </w:pict>
    </w:r>
    <w:r>
      <w:rPr/>
      <w:pict>
        <v:rect style="position:absolute;margin-left:164.160004pt;margin-top:126.479996pt;width:267.11998pt;height:2.279996pt;mso-position-horizontal-relative:page;mso-position-vertical-relative:page;z-index:-16105984" filled="true" fillcolor="#974805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562469pt;margin-top:98.554344pt;width:252.3pt;height:50.5pt;mso-position-horizontal-relative:page;mso-position-vertical-relative:page;z-index:-16105472" type="#_x0000_t202" filled="false" stroked="false">
          <v:textbox inset="0,0,0,0">
            <w:txbxContent>
              <w:p>
                <w:pPr>
                  <w:spacing w:line="280" w:lineRule="auto" w:before="0"/>
                  <w:ind w:left="13" w:right="14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color w:val="974805"/>
                    <w:sz w:val="22"/>
                  </w:rPr>
                  <w:t>PADRON,</w:t>
                </w:r>
                <w:r>
                  <w:rPr>
                    <w:rFonts w:ascii="Times New Roman"/>
                    <w:b/>
                    <w:color w:val="974805"/>
                    <w:spacing w:val="-7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MORALES</w:t>
                </w:r>
                <w:r>
                  <w:rPr>
                    <w:rFonts w:ascii="Times New Roman"/>
                    <w:b/>
                    <w:color w:val="974805"/>
                    <w:spacing w:val="-5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Y</w:t>
                </w:r>
                <w:r>
                  <w:rPr>
                    <w:rFonts w:ascii="Times New Roman"/>
                    <w:b/>
                    <w:color w:val="974805"/>
                    <w:spacing w:val="-8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ASOCIADOS</w:t>
                </w:r>
                <w:r>
                  <w:rPr>
                    <w:rFonts w:ascii="Times New Roman"/>
                    <w:b/>
                    <w:color w:val="974805"/>
                    <w:spacing w:val="-5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AUDITORES,</w:t>
                </w:r>
                <w:r>
                  <w:rPr>
                    <w:rFonts w:ascii="Times New Roman"/>
                    <w:b/>
                    <w:color w:val="974805"/>
                    <w:spacing w:val="4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S.L.</w:t>
                </w:r>
              </w:p>
              <w:p>
                <w:pPr>
                  <w:spacing w:before="8"/>
                  <w:ind w:left="14" w:right="14" w:firstLine="0"/>
                  <w:jc w:val="center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C/Murga,</w:t>
                </w:r>
                <w:r>
                  <w:rPr>
                    <w:rFonts w:ascii="Calibri" w:hAnsi="Calibri"/>
                    <w:b/>
                    <w:color w:val="97480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9 -2ª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Oficina 2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-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Tlf:</w:t>
                </w:r>
                <w:r>
                  <w:rPr>
                    <w:rFonts w:ascii="Calibri" w:hAnsi="Calibri"/>
                    <w:b/>
                    <w:color w:val="974805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928</w:t>
                </w:r>
                <w:r>
                  <w:rPr>
                    <w:rFonts w:ascii="Calibri" w:hAnsi="Calibri"/>
                    <w:b/>
                    <w:color w:val="974805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38</w:t>
                </w:r>
                <w:r>
                  <w:rPr>
                    <w:rFonts w:ascii="Calibri" w:hAnsi="Calibri"/>
                    <w:b/>
                    <w:color w:val="97480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38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24</w:t>
                </w:r>
                <w:r>
                  <w:rPr>
                    <w:rFonts w:ascii="Calibri" w:hAnsi="Calibri"/>
                    <w:b/>
                    <w:color w:val="974805"/>
                    <w:spacing w:val="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-928</w:t>
                </w:r>
                <w:r>
                  <w:rPr>
                    <w:rFonts w:ascii="Calibri" w:hAnsi="Calibri"/>
                    <w:b/>
                    <w:color w:val="974805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38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40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16 -</w:t>
                </w:r>
                <w:r>
                  <w:rPr>
                    <w:rFonts w:ascii="Calibri" w:hAnsi="Calibri"/>
                    <w:b/>
                    <w:color w:val="974805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Fax:</w:t>
                </w:r>
                <w:r>
                  <w:rPr>
                    <w:rFonts w:ascii="Calibri" w:hAnsi="Calibri"/>
                    <w:b/>
                    <w:color w:val="974805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928</w:t>
                </w:r>
                <w:r>
                  <w:rPr>
                    <w:rFonts w:ascii="Calibri" w:hAnsi="Calibri"/>
                    <w:b/>
                    <w:color w:val="974805"/>
                    <w:spacing w:val="-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38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51</w:t>
                </w:r>
                <w:r>
                  <w:rPr>
                    <w:rFonts w:ascii="Calibri" w:hAnsi="Calibri"/>
                    <w:b/>
                    <w:color w:val="97480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00</w:t>
                </w:r>
              </w:p>
              <w:p>
                <w:pPr>
                  <w:spacing w:before="2"/>
                  <w:ind w:left="14" w:right="14" w:firstLine="0"/>
                  <w:jc w:val="center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color w:val="974805"/>
                    <w:sz w:val="16"/>
                  </w:rPr>
                  <w:t>e-mail:</w:t>
                </w:r>
                <w:r>
                  <w:rPr>
                    <w:rFonts w:ascii="Calibri"/>
                    <w:b/>
                    <w:color w:val="974805"/>
                    <w:spacing w:val="-4"/>
                    <w:sz w:val="16"/>
                  </w:rPr>
                  <w:t> </w:t>
                </w:r>
                <w:hyperlink r:id="rId2">
                  <w:r>
                    <w:rPr>
                      <w:rFonts w:ascii="Calibri"/>
                      <w:b/>
                      <w:color w:val="974805"/>
                      <w:sz w:val="16"/>
                    </w:rPr>
                    <w:t>padronauditores@yahoo.es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12032">
          <wp:simplePos x="0" y="0"/>
          <wp:positionH relativeFrom="page">
            <wp:posOffset>3329940</wp:posOffset>
          </wp:positionH>
          <wp:positionV relativeFrom="page">
            <wp:posOffset>179831</wp:posOffset>
          </wp:positionV>
          <wp:extent cx="918971" cy="929640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8971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64.160004pt;margin-top:96.959999pt;width:267.11998pt;height:2.280006pt;mso-position-horizontal-relative:page;mso-position-vertical-relative:page;z-index:-16103936" filled="true" fillcolor="#974805" stroked="false">
          <v:fill type="solid"/>
          <w10:wrap type="none"/>
        </v:rect>
      </w:pict>
    </w:r>
    <w:r>
      <w:rPr/>
      <w:pict>
        <v:rect style="position:absolute;margin-left:164.160004pt;margin-top:111.720009pt;width:267.11998pt;height:2.279995pt;mso-position-horizontal-relative:page;mso-position-vertical-relative:page;z-index:-16103424" filled="true" fillcolor="#974805" stroked="false">
          <v:fill type="solid"/>
          <w10:wrap type="none"/>
        </v:rect>
      </w:pict>
    </w:r>
    <w:r>
      <w:rPr/>
      <w:pict>
        <v:rect style="position:absolute;margin-left:164.160004pt;margin-top:126.479996pt;width:267.11998pt;height:2.279996pt;mso-position-horizontal-relative:page;mso-position-vertical-relative:page;z-index:-16102912" filled="true" fillcolor="#974805" stroked="false">
          <v:fill type="solid"/>
          <w10:wrap type="none"/>
        </v:rect>
      </w:pict>
    </w:r>
    <w:r>
      <w:rPr/>
      <w:pict>
        <v:shape style="position:absolute;margin-left:171.562469pt;margin-top:98.554344pt;width:252.3pt;height:50.5pt;mso-position-horizontal-relative:page;mso-position-vertical-relative:page;z-index:-16102400" type="#_x0000_t202" filled="false" stroked="false">
          <v:textbox inset="0,0,0,0">
            <w:txbxContent>
              <w:p>
                <w:pPr>
                  <w:spacing w:line="280" w:lineRule="auto" w:before="0"/>
                  <w:ind w:left="13" w:right="14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color w:val="974805"/>
                    <w:sz w:val="22"/>
                  </w:rPr>
                  <w:t>PADRON,</w:t>
                </w:r>
                <w:r>
                  <w:rPr>
                    <w:rFonts w:ascii="Times New Roman"/>
                    <w:b/>
                    <w:color w:val="974805"/>
                    <w:spacing w:val="-7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MORALES</w:t>
                </w:r>
                <w:r>
                  <w:rPr>
                    <w:rFonts w:ascii="Times New Roman"/>
                    <w:b/>
                    <w:color w:val="974805"/>
                    <w:spacing w:val="-5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Y</w:t>
                </w:r>
                <w:r>
                  <w:rPr>
                    <w:rFonts w:ascii="Times New Roman"/>
                    <w:b/>
                    <w:color w:val="974805"/>
                    <w:spacing w:val="-8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ASOCIADOS</w:t>
                </w:r>
                <w:r>
                  <w:rPr>
                    <w:rFonts w:ascii="Times New Roman"/>
                    <w:b/>
                    <w:color w:val="974805"/>
                    <w:spacing w:val="-5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AUDITORES,</w:t>
                </w:r>
                <w:r>
                  <w:rPr>
                    <w:rFonts w:ascii="Times New Roman"/>
                    <w:b/>
                    <w:color w:val="974805"/>
                    <w:spacing w:val="4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S.L.</w:t>
                </w:r>
              </w:p>
              <w:p>
                <w:pPr>
                  <w:spacing w:before="8"/>
                  <w:ind w:left="14" w:right="14" w:firstLine="0"/>
                  <w:jc w:val="center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C/Murga,</w:t>
                </w:r>
                <w:r>
                  <w:rPr>
                    <w:rFonts w:ascii="Calibri" w:hAnsi="Calibri"/>
                    <w:b/>
                    <w:color w:val="97480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9 -2ª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Oficina 2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-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Tlf:</w:t>
                </w:r>
                <w:r>
                  <w:rPr>
                    <w:rFonts w:ascii="Calibri" w:hAnsi="Calibri"/>
                    <w:b/>
                    <w:color w:val="974805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928</w:t>
                </w:r>
                <w:r>
                  <w:rPr>
                    <w:rFonts w:ascii="Calibri" w:hAnsi="Calibri"/>
                    <w:b/>
                    <w:color w:val="974805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38</w:t>
                </w:r>
                <w:r>
                  <w:rPr>
                    <w:rFonts w:ascii="Calibri" w:hAnsi="Calibri"/>
                    <w:b/>
                    <w:color w:val="97480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38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24</w:t>
                </w:r>
                <w:r>
                  <w:rPr>
                    <w:rFonts w:ascii="Calibri" w:hAnsi="Calibri"/>
                    <w:b/>
                    <w:color w:val="974805"/>
                    <w:spacing w:val="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-928</w:t>
                </w:r>
                <w:r>
                  <w:rPr>
                    <w:rFonts w:ascii="Calibri" w:hAnsi="Calibri"/>
                    <w:b/>
                    <w:color w:val="974805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38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40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16 -</w:t>
                </w:r>
                <w:r>
                  <w:rPr>
                    <w:rFonts w:ascii="Calibri" w:hAnsi="Calibri"/>
                    <w:b/>
                    <w:color w:val="974805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Fax:</w:t>
                </w:r>
                <w:r>
                  <w:rPr>
                    <w:rFonts w:ascii="Calibri" w:hAnsi="Calibri"/>
                    <w:b/>
                    <w:color w:val="974805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928</w:t>
                </w:r>
                <w:r>
                  <w:rPr>
                    <w:rFonts w:ascii="Calibri" w:hAnsi="Calibri"/>
                    <w:b/>
                    <w:color w:val="974805"/>
                    <w:spacing w:val="-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38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51</w:t>
                </w:r>
                <w:r>
                  <w:rPr>
                    <w:rFonts w:ascii="Calibri" w:hAnsi="Calibri"/>
                    <w:b/>
                    <w:color w:val="97480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00</w:t>
                </w:r>
              </w:p>
              <w:p>
                <w:pPr>
                  <w:spacing w:before="2"/>
                  <w:ind w:left="14" w:right="14" w:firstLine="0"/>
                  <w:jc w:val="center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color w:val="974805"/>
                    <w:sz w:val="16"/>
                  </w:rPr>
                  <w:t>e-mail:</w:t>
                </w:r>
                <w:r>
                  <w:rPr>
                    <w:rFonts w:ascii="Calibri"/>
                    <w:b/>
                    <w:color w:val="974805"/>
                    <w:spacing w:val="-4"/>
                    <w:sz w:val="16"/>
                  </w:rPr>
                  <w:t> </w:t>
                </w:r>
                <w:hyperlink r:id="rId2">
                  <w:r>
                    <w:rPr>
                      <w:rFonts w:ascii="Calibri"/>
                      <w:b/>
                      <w:color w:val="974805"/>
                      <w:sz w:val="16"/>
                    </w:rPr>
                    <w:t>padronauditores@yahoo.es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15104">
          <wp:simplePos x="0" y="0"/>
          <wp:positionH relativeFrom="page">
            <wp:posOffset>3329940</wp:posOffset>
          </wp:positionH>
          <wp:positionV relativeFrom="page">
            <wp:posOffset>179831</wp:posOffset>
          </wp:positionV>
          <wp:extent cx="918971" cy="929640"/>
          <wp:effectExtent l="0" t="0" r="0" b="0"/>
          <wp:wrapNone/>
          <wp:docPr id="2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8971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64.160004pt;margin-top:96.959999pt;width:267.11998pt;height:2.280006pt;mso-position-horizontal-relative:page;mso-position-vertical-relative:page;z-index:-16100864" filled="true" fillcolor="#974805" stroked="false">
          <v:fill type="solid"/>
          <w10:wrap type="none"/>
        </v:rect>
      </w:pict>
    </w:r>
    <w:r>
      <w:rPr/>
      <w:pict>
        <v:rect style="position:absolute;margin-left:164.160004pt;margin-top:111.720009pt;width:267.11998pt;height:2.279995pt;mso-position-horizontal-relative:page;mso-position-vertical-relative:page;z-index:-16100352" filled="true" fillcolor="#974805" stroked="false">
          <v:fill type="solid"/>
          <w10:wrap type="none"/>
        </v:rect>
      </w:pict>
    </w:r>
    <w:r>
      <w:rPr/>
      <w:pict>
        <v:rect style="position:absolute;margin-left:164.160004pt;margin-top:126.479996pt;width:267.11998pt;height:2.279996pt;mso-position-horizontal-relative:page;mso-position-vertical-relative:page;z-index:-16099840" filled="true" fillcolor="#974805" stroked="false">
          <v:fill type="solid"/>
          <w10:wrap type="none"/>
        </v:rect>
      </w:pict>
    </w:r>
    <w:r>
      <w:rPr/>
      <w:pict>
        <v:shape style="position:absolute;margin-left:171.562469pt;margin-top:98.554344pt;width:252.3pt;height:50.5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line="280" w:lineRule="auto" w:before="0"/>
                  <w:ind w:left="13" w:right="14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color w:val="974805"/>
                    <w:sz w:val="22"/>
                  </w:rPr>
                  <w:t>PADRON,</w:t>
                </w:r>
                <w:r>
                  <w:rPr>
                    <w:rFonts w:ascii="Times New Roman"/>
                    <w:b/>
                    <w:color w:val="974805"/>
                    <w:spacing w:val="-7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MORALES</w:t>
                </w:r>
                <w:r>
                  <w:rPr>
                    <w:rFonts w:ascii="Times New Roman"/>
                    <w:b/>
                    <w:color w:val="974805"/>
                    <w:spacing w:val="-5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Y</w:t>
                </w:r>
                <w:r>
                  <w:rPr>
                    <w:rFonts w:ascii="Times New Roman"/>
                    <w:b/>
                    <w:color w:val="974805"/>
                    <w:spacing w:val="-8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ASOCIADOS</w:t>
                </w:r>
                <w:r>
                  <w:rPr>
                    <w:rFonts w:ascii="Times New Roman"/>
                    <w:b/>
                    <w:color w:val="974805"/>
                    <w:spacing w:val="-5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AUDITORES,</w:t>
                </w:r>
                <w:r>
                  <w:rPr>
                    <w:rFonts w:ascii="Times New Roman"/>
                    <w:b/>
                    <w:color w:val="974805"/>
                    <w:spacing w:val="4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974805"/>
                    <w:sz w:val="22"/>
                  </w:rPr>
                  <w:t>S.L.</w:t>
                </w:r>
              </w:p>
              <w:p>
                <w:pPr>
                  <w:spacing w:before="8"/>
                  <w:ind w:left="14" w:right="14" w:firstLine="0"/>
                  <w:jc w:val="center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C/Murga,</w:t>
                </w:r>
                <w:r>
                  <w:rPr>
                    <w:rFonts w:ascii="Calibri" w:hAnsi="Calibri"/>
                    <w:b/>
                    <w:color w:val="97480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9 -2ª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Oficina 2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-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Tlf:</w:t>
                </w:r>
                <w:r>
                  <w:rPr>
                    <w:rFonts w:ascii="Calibri" w:hAnsi="Calibri"/>
                    <w:b/>
                    <w:color w:val="974805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928</w:t>
                </w:r>
                <w:r>
                  <w:rPr>
                    <w:rFonts w:ascii="Calibri" w:hAnsi="Calibri"/>
                    <w:b/>
                    <w:color w:val="974805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38</w:t>
                </w:r>
                <w:r>
                  <w:rPr>
                    <w:rFonts w:ascii="Calibri" w:hAnsi="Calibri"/>
                    <w:b/>
                    <w:color w:val="97480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38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24</w:t>
                </w:r>
                <w:r>
                  <w:rPr>
                    <w:rFonts w:ascii="Calibri" w:hAnsi="Calibri"/>
                    <w:b/>
                    <w:color w:val="974805"/>
                    <w:spacing w:val="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-928</w:t>
                </w:r>
                <w:r>
                  <w:rPr>
                    <w:rFonts w:ascii="Calibri" w:hAnsi="Calibri"/>
                    <w:b/>
                    <w:color w:val="974805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38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40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16 -</w:t>
                </w:r>
                <w:r>
                  <w:rPr>
                    <w:rFonts w:ascii="Calibri" w:hAnsi="Calibri"/>
                    <w:b/>
                    <w:color w:val="974805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Fax:</w:t>
                </w:r>
                <w:r>
                  <w:rPr>
                    <w:rFonts w:ascii="Calibri" w:hAnsi="Calibri"/>
                    <w:b/>
                    <w:color w:val="974805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928</w:t>
                </w:r>
                <w:r>
                  <w:rPr>
                    <w:rFonts w:ascii="Calibri" w:hAnsi="Calibri"/>
                    <w:b/>
                    <w:color w:val="974805"/>
                    <w:spacing w:val="-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38</w:t>
                </w:r>
                <w:r>
                  <w:rPr>
                    <w:rFonts w:ascii="Calibri" w:hAnsi="Calibri"/>
                    <w:b/>
                    <w:color w:val="974805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51</w:t>
                </w:r>
                <w:r>
                  <w:rPr>
                    <w:rFonts w:ascii="Calibri" w:hAnsi="Calibri"/>
                    <w:b/>
                    <w:color w:val="97480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974805"/>
                    <w:sz w:val="16"/>
                  </w:rPr>
                  <w:t>00</w:t>
                </w:r>
              </w:p>
              <w:p>
                <w:pPr>
                  <w:spacing w:before="2"/>
                  <w:ind w:left="14" w:right="14" w:firstLine="0"/>
                  <w:jc w:val="center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color w:val="974805"/>
                    <w:sz w:val="16"/>
                  </w:rPr>
                  <w:t>e-mail:</w:t>
                </w:r>
                <w:r>
                  <w:rPr>
                    <w:rFonts w:ascii="Calibri"/>
                    <w:b/>
                    <w:color w:val="974805"/>
                    <w:spacing w:val="-4"/>
                    <w:sz w:val="16"/>
                  </w:rPr>
                  <w:t> </w:t>
                </w:r>
                <w:hyperlink r:id="rId2">
                  <w:r>
                    <w:rPr>
                      <w:rFonts w:ascii="Calibri"/>
                      <w:b/>
                      <w:color w:val="974805"/>
                      <w:sz w:val="16"/>
                    </w:rPr>
                    <w:t>padronauditores@yahoo.es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142" w:hanging="28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50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1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1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2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3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5" w:hanging="28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61" w:hanging="372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3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7" w:hanging="3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5" w:hanging="3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4" w:hanging="3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3" w:hanging="3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1" w:hanging="3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0" w:hanging="3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9" w:hanging="37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61" w:hanging="137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8" w:hanging="1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7" w:hanging="1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5" w:hanging="1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4" w:hanging="1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3" w:hanging="1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1" w:hanging="1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0" w:hanging="1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9" w:hanging="137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61"/>
      <w:jc w:val="both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043" w:right="206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61" w:right="875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header" Target="header2.xml"/><Relationship Id="rId34" Type="http://schemas.openxmlformats.org/officeDocument/2006/relationships/footer" Target="footer2.xml"/><Relationship Id="rId35" Type="http://schemas.openxmlformats.org/officeDocument/2006/relationships/header" Target="header3.xml"/><Relationship Id="rId36" Type="http://schemas.openxmlformats.org/officeDocument/2006/relationships/footer" Target="footer3.xml"/><Relationship Id="rId37" Type="http://schemas.openxmlformats.org/officeDocument/2006/relationships/image" Target="media/image28.png"/><Relationship Id="rId3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adronauditores@yahoo.es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adronauditores@yahoo.es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adronauditores@yahoo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+ ANEXOS CB REMUDAS DGD L1 2023.pdf(temporada 22-23).pdf</dc:title>
  <dcterms:created xsi:type="dcterms:W3CDTF">2024-04-12T10:46:35Z</dcterms:created>
  <dcterms:modified xsi:type="dcterms:W3CDTF">2024-04-12T10:46:35Z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2024-04-12T00:00:00Z</vt:filetime>
  </property>
</Properties>
</file>